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BC2F3" w14:textId="77777777" w:rsidR="001C5BE7" w:rsidRDefault="001C5BE7">
      <w:pPr>
        <w:rPr>
          <w:rFonts w:ascii="Segoe UI" w:hAnsi="Segoe UI" w:cs="Segoe UI"/>
        </w:rPr>
      </w:pPr>
    </w:p>
    <w:p w14:paraId="17C28E51" w14:textId="77777777" w:rsidR="001C5BE7" w:rsidRDefault="001C5BE7">
      <w:pPr>
        <w:rPr>
          <w:rFonts w:ascii="Segoe UI" w:hAnsi="Segoe UI" w:cs="Segoe UI"/>
        </w:rPr>
      </w:pPr>
    </w:p>
    <w:p w14:paraId="1DDA6915" w14:textId="77777777" w:rsidR="001C5BE7" w:rsidRDefault="001C5BE7">
      <w:pPr>
        <w:rPr>
          <w:rFonts w:ascii="Segoe UI" w:hAnsi="Segoe UI" w:cs="Segoe UI"/>
        </w:rPr>
      </w:pPr>
    </w:p>
    <w:p w14:paraId="5EFE122F" w14:textId="77777777" w:rsidR="001C5BE7" w:rsidRDefault="001C5BE7">
      <w:pPr>
        <w:rPr>
          <w:rFonts w:ascii="Segoe UI" w:hAnsi="Segoe UI" w:cs="Segoe UI"/>
        </w:rPr>
      </w:pPr>
    </w:p>
    <w:p w14:paraId="540C80D2" w14:textId="77777777" w:rsidR="001C5BE7" w:rsidRDefault="001C5BE7">
      <w:pPr>
        <w:rPr>
          <w:rFonts w:ascii="Segoe UI" w:hAnsi="Segoe UI" w:cs="Segoe UI"/>
        </w:rPr>
      </w:pPr>
    </w:p>
    <w:p w14:paraId="7EB6D9C4" w14:textId="77777777" w:rsidR="001C5BE7" w:rsidRDefault="001C5BE7">
      <w:pPr>
        <w:rPr>
          <w:rFonts w:ascii="Segoe UI" w:hAnsi="Segoe UI" w:cs="Segoe UI"/>
        </w:rPr>
      </w:pPr>
    </w:p>
    <w:p w14:paraId="47CD4078" w14:textId="77777777" w:rsidR="001C5BE7" w:rsidRDefault="001C5BE7">
      <w:pPr>
        <w:rPr>
          <w:rFonts w:ascii="Segoe UI" w:hAnsi="Segoe UI" w:cs="Segoe UI"/>
        </w:rPr>
      </w:pPr>
    </w:p>
    <w:p w14:paraId="282F16A2" w14:textId="77777777" w:rsidR="001C5BE7" w:rsidRDefault="001C5BE7">
      <w:pPr>
        <w:rPr>
          <w:rFonts w:ascii="Segoe UI" w:hAnsi="Segoe UI" w:cs="Segoe UI"/>
        </w:rPr>
      </w:pPr>
    </w:p>
    <w:p w14:paraId="318412EE" w14:textId="77777777" w:rsidR="001C5BE7" w:rsidRDefault="001C5BE7">
      <w:pPr>
        <w:rPr>
          <w:rFonts w:ascii="Segoe UI" w:hAnsi="Segoe UI" w:cs="Segoe UI"/>
        </w:rPr>
      </w:pPr>
    </w:p>
    <w:p w14:paraId="32D6F247" w14:textId="5DD25EC0" w:rsidR="001C5BE7" w:rsidRPr="001158D1" w:rsidRDefault="003C5F82" w:rsidP="001C5BE7">
      <w:pPr>
        <w:jc w:val="center"/>
        <w:rPr>
          <w:rFonts w:ascii="Segoe UI" w:hAnsi="Segoe UI" w:cs="Segoe UI"/>
          <w:b/>
          <w:sz w:val="80"/>
          <w:szCs w:val="80"/>
        </w:rPr>
      </w:pPr>
      <w:r>
        <w:rPr>
          <w:rFonts w:ascii="Segoe UI" w:hAnsi="Segoe UI" w:cs="Segoe UI"/>
          <w:b/>
          <w:sz w:val="80"/>
          <w:szCs w:val="80"/>
        </w:rPr>
        <w:t>Complaints</w:t>
      </w:r>
      <w:r w:rsidR="003C1971" w:rsidRPr="001158D1">
        <w:rPr>
          <w:rFonts w:ascii="Segoe UI" w:hAnsi="Segoe UI" w:cs="Segoe UI"/>
          <w:b/>
          <w:sz w:val="80"/>
          <w:szCs w:val="80"/>
        </w:rPr>
        <w:t xml:space="preserve"> </w:t>
      </w:r>
      <w:r w:rsidR="001C5BE7" w:rsidRPr="001158D1">
        <w:rPr>
          <w:rFonts w:ascii="Segoe UI" w:hAnsi="Segoe UI" w:cs="Segoe UI"/>
          <w:b/>
          <w:sz w:val="80"/>
          <w:szCs w:val="80"/>
        </w:rPr>
        <w:t>Policy</w:t>
      </w:r>
    </w:p>
    <w:p w14:paraId="17D1ED3A" w14:textId="77777777" w:rsidR="0006064F" w:rsidRDefault="0006064F" w:rsidP="001C5BE7">
      <w:pPr>
        <w:jc w:val="center"/>
        <w:rPr>
          <w:rFonts w:ascii="Segoe UI" w:hAnsi="Segoe UI" w:cs="Segoe UI"/>
          <w:b/>
          <w:sz w:val="52"/>
        </w:rPr>
      </w:pPr>
    </w:p>
    <w:p w14:paraId="6B867F58" w14:textId="77777777" w:rsidR="006001A4" w:rsidRDefault="006001A4" w:rsidP="001C5BE7">
      <w:pPr>
        <w:jc w:val="center"/>
        <w:rPr>
          <w:rFonts w:ascii="Segoe UI" w:hAnsi="Segoe UI" w:cs="Segoe UI"/>
          <w:b/>
          <w:sz w:val="52"/>
        </w:rPr>
      </w:pPr>
    </w:p>
    <w:tbl>
      <w:tblPr>
        <w:tblStyle w:val="TableGrid"/>
        <w:tblW w:w="0" w:type="auto"/>
        <w:tblLook w:val="04A0" w:firstRow="1" w:lastRow="0" w:firstColumn="1" w:lastColumn="0" w:noHBand="0" w:noVBand="1"/>
      </w:tblPr>
      <w:tblGrid>
        <w:gridCol w:w="6799"/>
        <w:gridCol w:w="2217"/>
      </w:tblGrid>
      <w:tr w:rsidR="00C8273A" w14:paraId="4B2B6952" w14:textId="77777777" w:rsidTr="00173002">
        <w:tc>
          <w:tcPr>
            <w:tcW w:w="9016" w:type="dxa"/>
            <w:gridSpan w:val="2"/>
          </w:tcPr>
          <w:p w14:paraId="21D0326E" w14:textId="77777777" w:rsidR="00C8273A" w:rsidRPr="00C8273A" w:rsidRDefault="00C8273A" w:rsidP="001C5BE7">
            <w:pPr>
              <w:jc w:val="center"/>
              <w:rPr>
                <w:rFonts w:ascii="Segoe UI" w:hAnsi="Segoe UI" w:cs="Segoe UI"/>
                <w:b/>
                <w:sz w:val="20"/>
              </w:rPr>
            </w:pPr>
            <w:bookmarkStart w:id="0" w:name="_Hlk497386053"/>
            <w:r w:rsidRPr="00C8273A">
              <w:rPr>
                <w:rFonts w:ascii="Segoe UI" w:hAnsi="Segoe UI" w:cs="Segoe UI"/>
                <w:b/>
                <w:sz w:val="20"/>
              </w:rPr>
              <w:t xml:space="preserve">000 Policy Category </w:t>
            </w:r>
          </w:p>
        </w:tc>
      </w:tr>
      <w:tr w:rsidR="00C8273A" w14:paraId="18C526A2" w14:textId="77777777" w:rsidTr="00173002">
        <w:tc>
          <w:tcPr>
            <w:tcW w:w="9016" w:type="dxa"/>
            <w:gridSpan w:val="2"/>
          </w:tcPr>
          <w:p w14:paraId="5B7453F1" w14:textId="77777777" w:rsidR="00C8273A" w:rsidRPr="00C8273A" w:rsidRDefault="00C8273A" w:rsidP="001C5BE7">
            <w:pPr>
              <w:jc w:val="center"/>
              <w:rPr>
                <w:rFonts w:ascii="Segoe UI" w:hAnsi="Segoe UI" w:cs="Segoe UI"/>
                <w:b/>
                <w:sz w:val="20"/>
              </w:rPr>
            </w:pPr>
          </w:p>
        </w:tc>
      </w:tr>
      <w:tr w:rsidR="00C8273A" w14:paraId="52E6BD5D" w14:textId="77777777" w:rsidTr="00173002">
        <w:tc>
          <w:tcPr>
            <w:tcW w:w="9016" w:type="dxa"/>
            <w:gridSpan w:val="2"/>
          </w:tcPr>
          <w:p w14:paraId="5E67E5C6" w14:textId="6C490EC8" w:rsidR="00C8273A" w:rsidRPr="00C8273A" w:rsidRDefault="00C8273A" w:rsidP="00596DEC">
            <w:pPr>
              <w:jc w:val="center"/>
              <w:rPr>
                <w:rFonts w:ascii="Segoe UI" w:hAnsi="Segoe UI" w:cs="Segoe UI"/>
                <w:b/>
                <w:sz w:val="20"/>
              </w:rPr>
            </w:pPr>
            <w:r w:rsidRPr="00C8273A">
              <w:rPr>
                <w:rFonts w:ascii="Segoe UI" w:hAnsi="Segoe UI" w:cs="Segoe UI"/>
                <w:b/>
                <w:sz w:val="20"/>
              </w:rPr>
              <w:t xml:space="preserve">000 </w:t>
            </w:r>
            <w:r w:rsidR="0079570E">
              <w:rPr>
                <w:rFonts w:ascii="Segoe UI" w:hAnsi="Segoe UI" w:cs="Segoe UI"/>
                <w:b/>
                <w:sz w:val="20"/>
              </w:rPr>
              <w:t>Complaints</w:t>
            </w:r>
            <w:r w:rsidR="003C1971">
              <w:rPr>
                <w:rFonts w:ascii="Segoe UI" w:hAnsi="Segoe UI" w:cs="Segoe UI"/>
                <w:b/>
                <w:sz w:val="20"/>
              </w:rPr>
              <w:t xml:space="preserve"> Policy</w:t>
            </w:r>
          </w:p>
        </w:tc>
      </w:tr>
      <w:tr w:rsidR="00C8273A" w:rsidRPr="0006064F" w14:paraId="1B7F3F0B" w14:textId="77777777" w:rsidTr="0006064F">
        <w:trPr>
          <w:trHeight w:val="634"/>
        </w:trPr>
        <w:tc>
          <w:tcPr>
            <w:tcW w:w="6799" w:type="dxa"/>
          </w:tcPr>
          <w:p w14:paraId="78FB69DB" w14:textId="77777777" w:rsidR="00C8273A" w:rsidRPr="0006064F" w:rsidRDefault="00C8273A" w:rsidP="00C8273A">
            <w:pPr>
              <w:rPr>
                <w:rFonts w:ascii="Segoe UI" w:hAnsi="Segoe UI" w:cs="Segoe UI"/>
                <w:sz w:val="18"/>
              </w:rPr>
            </w:pPr>
            <w:r w:rsidRPr="0006064F">
              <w:rPr>
                <w:rFonts w:ascii="Segoe UI" w:hAnsi="Segoe UI" w:cs="Segoe UI"/>
                <w:sz w:val="18"/>
              </w:rPr>
              <w:t>School Policy and Advisory Guide Reference:</w:t>
            </w:r>
          </w:p>
          <w:p w14:paraId="6018E4ED" w14:textId="77777777" w:rsidR="00C8273A" w:rsidRPr="0006064F" w:rsidRDefault="00EC262F" w:rsidP="00C8273A">
            <w:pPr>
              <w:rPr>
                <w:rFonts w:ascii="Segoe UI" w:hAnsi="Segoe UI" w:cs="Segoe UI"/>
              </w:rPr>
            </w:pPr>
            <w:hyperlink r:id="rId8" w:history="1">
              <w:r w:rsidR="00C8273A" w:rsidRPr="0006064F">
                <w:rPr>
                  <w:rStyle w:val="Hyperlink"/>
                  <w:rFonts w:ascii="Segoe UI" w:hAnsi="Segoe UI" w:cs="Segoe UI"/>
                  <w:sz w:val="18"/>
                </w:rPr>
                <w:t>http://www.education.vic.gov.au/school/principals/spag/Pages/spag.aspx</w:t>
              </w:r>
            </w:hyperlink>
          </w:p>
        </w:tc>
        <w:tc>
          <w:tcPr>
            <w:tcW w:w="2217" w:type="dxa"/>
          </w:tcPr>
          <w:p w14:paraId="3613475E" w14:textId="77777777" w:rsidR="00C8273A" w:rsidRPr="0006064F" w:rsidRDefault="00C8273A" w:rsidP="00C8273A">
            <w:pPr>
              <w:jc w:val="right"/>
              <w:rPr>
                <w:rFonts w:ascii="Segoe UI" w:hAnsi="Segoe UI" w:cs="Segoe UI"/>
                <w:sz w:val="18"/>
                <w:szCs w:val="18"/>
              </w:rPr>
            </w:pPr>
            <w:r w:rsidRPr="0006064F">
              <w:rPr>
                <w:rFonts w:ascii="Segoe UI" w:hAnsi="Segoe UI" w:cs="Segoe UI"/>
                <w:sz w:val="18"/>
                <w:szCs w:val="18"/>
              </w:rPr>
              <w:t>Last updated</w:t>
            </w:r>
          </w:p>
          <w:p w14:paraId="1CA5B0E0" w14:textId="77777777" w:rsidR="00C8273A" w:rsidRPr="0006064F" w:rsidRDefault="00C8273A" w:rsidP="00C8273A">
            <w:pPr>
              <w:jc w:val="right"/>
              <w:rPr>
                <w:rFonts w:ascii="Segoe UI" w:hAnsi="Segoe UI" w:cs="Segoe UI"/>
                <w:sz w:val="18"/>
                <w:szCs w:val="18"/>
              </w:rPr>
            </w:pPr>
            <w:r w:rsidRPr="0006064F">
              <w:rPr>
                <w:rFonts w:ascii="Segoe UI" w:hAnsi="Segoe UI" w:cs="Segoe UI"/>
                <w:sz w:val="18"/>
                <w:szCs w:val="18"/>
              </w:rPr>
              <w:t>??/??/????</w:t>
            </w:r>
          </w:p>
        </w:tc>
      </w:tr>
      <w:tr w:rsidR="0006064F" w:rsidRPr="0006064F" w14:paraId="492C2F82" w14:textId="77777777" w:rsidTr="0006064F">
        <w:tc>
          <w:tcPr>
            <w:tcW w:w="6799" w:type="dxa"/>
          </w:tcPr>
          <w:p w14:paraId="7BA24F47" w14:textId="6A36A34B" w:rsidR="0006064F" w:rsidRPr="0006064F" w:rsidRDefault="00EC262F" w:rsidP="0006064F">
            <w:pPr>
              <w:jc w:val="right"/>
              <w:rPr>
                <w:rFonts w:ascii="Segoe UI" w:hAnsi="Segoe UI" w:cs="Segoe UI"/>
                <w:sz w:val="18"/>
              </w:rPr>
            </w:pPr>
            <w:r>
              <w:rPr>
                <w:rFonts w:ascii="Segoe UI" w:hAnsi="Segoe UI" w:cs="Segoe UI"/>
                <w:sz w:val="18"/>
              </w:rPr>
              <w:t>Not required to go to school Council but review in 2022</w:t>
            </w:r>
            <w:bookmarkStart w:id="1" w:name="_GoBack"/>
            <w:bookmarkEnd w:id="1"/>
          </w:p>
        </w:tc>
        <w:tc>
          <w:tcPr>
            <w:tcW w:w="2217" w:type="dxa"/>
          </w:tcPr>
          <w:p w14:paraId="1CC83F2C" w14:textId="45947F5F" w:rsidR="0006064F" w:rsidRPr="0006064F" w:rsidRDefault="00CE5B1A" w:rsidP="0006064F">
            <w:pPr>
              <w:jc w:val="right"/>
              <w:rPr>
                <w:rFonts w:ascii="Segoe UI" w:hAnsi="Segoe UI" w:cs="Segoe UI"/>
                <w:sz w:val="18"/>
                <w:szCs w:val="18"/>
              </w:rPr>
            </w:pPr>
            <w:r>
              <w:rPr>
                <w:rFonts w:ascii="Segoe UI" w:hAnsi="Segoe UI" w:cs="Segoe UI"/>
                <w:sz w:val="18"/>
                <w:szCs w:val="18"/>
              </w:rPr>
              <w:t>June 2019</w:t>
            </w:r>
          </w:p>
        </w:tc>
      </w:tr>
      <w:tr w:rsidR="0006064F" w:rsidRPr="0006064F" w14:paraId="49C4B6BE" w14:textId="77777777" w:rsidTr="0006064F">
        <w:tc>
          <w:tcPr>
            <w:tcW w:w="6799" w:type="dxa"/>
          </w:tcPr>
          <w:p w14:paraId="3F2774BB" w14:textId="77777777" w:rsidR="0006064F" w:rsidRPr="0006064F" w:rsidRDefault="0006064F" w:rsidP="0006064F">
            <w:pPr>
              <w:jc w:val="right"/>
              <w:rPr>
                <w:rFonts w:ascii="Segoe UI" w:hAnsi="Segoe UI" w:cs="Segoe UI"/>
                <w:sz w:val="18"/>
              </w:rPr>
            </w:pPr>
            <w:r w:rsidRPr="0006064F">
              <w:rPr>
                <w:rFonts w:ascii="Segoe UI" w:hAnsi="Segoe UI" w:cs="Segoe UI"/>
                <w:sz w:val="18"/>
              </w:rPr>
              <w:t>Line Manager</w:t>
            </w:r>
          </w:p>
        </w:tc>
        <w:tc>
          <w:tcPr>
            <w:tcW w:w="2217" w:type="dxa"/>
          </w:tcPr>
          <w:p w14:paraId="67B5EFFD" w14:textId="77777777" w:rsidR="0006064F" w:rsidRPr="0006064F" w:rsidRDefault="0006064F" w:rsidP="0006064F">
            <w:pPr>
              <w:jc w:val="right"/>
              <w:rPr>
                <w:rFonts w:ascii="Segoe UI" w:hAnsi="Segoe UI" w:cs="Segoe UI"/>
                <w:sz w:val="18"/>
                <w:szCs w:val="18"/>
              </w:rPr>
            </w:pPr>
          </w:p>
        </w:tc>
      </w:tr>
      <w:tr w:rsidR="0006064F" w:rsidRPr="0006064F" w14:paraId="38C1DC02" w14:textId="77777777" w:rsidTr="0006064F">
        <w:tc>
          <w:tcPr>
            <w:tcW w:w="6799" w:type="dxa"/>
          </w:tcPr>
          <w:p w14:paraId="1AA37E34" w14:textId="77777777" w:rsidR="0006064F" w:rsidRPr="0006064F" w:rsidRDefault="0006064F" w:rsidP="0006064F">
            <w:pPr>
              <w:jc w:val="right"/>
              <w:rPr>
                <w:rFonts w:ascii="Segoe UI" w:hAnsi="Segoe UI" w:cs="Segoe UI"/>
                <w:sz w:val="18"/>
              </w:rPr>
            </w:pPr>
            <w:r w:rsidRPr="0006064F">
              <w:rPr>
                <w:rFonts w:ascii="Segoe UI" w:hAnsi="Segoe UI" w:cs="Segoe UI"/>
                <w:sz w:val="18"/>
              </w:rPr>
              <w:t>Origin</w:t>
            </w:r>
          </w:p>
        </w:tc>
        <w:tc>
          <w:tcPr>
            <w:tcW w:w="2217" w:type="dxa"/>
          </w:tcPr>
          <w:p w14:paraId="0D2D48F1" w14:textId="77777777" w:rsidR="0006064F" w:rsidRPr="0006064F" w:rsidRDefault="0006064F" w:rsidP="0006064F">
            <w:pPr>
              <w:jc w:val="right"/>
              <w:rPr>
                <w:rFonts w:ascii="Segoe UI" w:hAnsi="Segoe UI" w:cs="Segoe UI"/>
                <w:sz w:val="18"/>
                <w:szCs w:val="18"/>
              </w:rPr>
            </w:pPr>
            <w:r w:rsidRPr="0006064F">
              <w:rPr>
                <w:rFonts w:ascii="Segoe UI" w:hAnsi="Segoe UI" w:cs="Segoe UI"/>
                <w:sz w:val="18"/>
                <w:szCs w:val="18"/>
              </w:rPr>
              <w:t>WFGS</w:t>
            </w:r>
          </w:p>
          <w:p w14:paraId="1D53F3EF" w14:textId="77777777" w:rsidR="0006064F" w:rsidRPr="0006064F" w:rsidRDefault="0006064F" w:rsidP="0006064F">
            <w:pPr>
              <w:jc w:val="right"/>
              <w:rPr>
                <w:rFonts w:ascii="Segoe UI" w:hAnsi="Segoe UI" w:cs="Segoe UI"/>
                <w:sz w:val="18"/>
                <w:szCs w:val="18"/>
              </w:rPr>
            </w:pPr>
            <w:r w:rsidRPr="0006064F">
              <w:rPr>
                <w:rFonts w:ascii="Segoe UI" w:hAnsi="Segoe UI" w:cs="Segoe UI"/>
                <w:sz w:val="18"/>
                <w:szCs w:val="18"/>
              </w:rPr>
              <w:t>Or School</w:t>
            </w:r>
          </w:p>
        </w:tc>
      </w:tr>
      <w:tr w:rsidR="00873A2C" w:rsidRPr="0006064F" w14:paraId="64BB3952" w14:textId="77777777" w:rsidTr="0006064F">
        <w:tc>
          <w:tcPr>
            <w:tcW w:w="6799" w:type="dxa"/>
          </w:tcPr>
          <w:p w14:paraId="00221DCF" w14:textId="77777777" w:rsidR="00873A2C" w:rsidRPr="0006064F" w:rsidRDefault="00873A2C" w:rsidP="0006064F">
            <w:pPr>
              <w:jc w:val="right"/>
              <w:rPr>
                <w:rFonts w:ascii="Segoe UI" w:hAnsi="Segoe UI" w:cs="Segoe UI"/>
                <w:sz w:val="18"/>
              </w:rPr>
            </w:pPr>
            <w:r>
              <w:rPr>
                <w:rFonts w:ascii="Segoe UI" w:hAnsi="Segoe UI" w:cs="Segoe UI"/>
                <w:sz w:val="18"/>
              </w:rPr>
              <w:t>School</w:t>
            </w:r>
          </w:p>
        </w:tc>
        <w:tc>
          <w:tcPr>
            <w:tcW w:w="2217" w:type="dxa"/>
          </w:tcPr>
          <w:p w14:paraId="37DE42F3" w14:textId="77777777" w:rsidR="00873A2C" w:rsidRPr="0006064F" w:rsidRDefault="00873A2C" w:rsidP="0006064F">
            <w:pPr>
              <w:jc w:val="right"/>
              <w:rPr>
                <w:rFonts w:ascii="Segoe UI" w:hAnsi="Segoe UI" w:cs="Segoe UI"/>
                <w:sz w:val="18"/>
                <w:szCs w:val="18"/>
              </w:rPr>
            </w:pPr>
            <w:r>
              <w:rPr>
                <w:rFonts w:ascii="Segoe UI" w:hAnsi="Segoe UI" w:cs="Segoe UI"/>
                <w:sz w:val="18"/>
                <w:szCs w:val="18"/>
              </w:rPr>
              <w:t>???</w:t>
            </w:r>
          </w:p>
        </w:tc>
      </w:tr>
      <w:bookmarkEnd w:id="0"/>
    </w:tbl>
    <w:p w14:paraId="7D92ED3B" w14:textId="77777777" w:rsidR="0090546E" w:rsidRPr="0090546E" w:rsidRDefault="0090546E" w:rsidP="001C5BE7">
      <w:pPr>
        <w:jc w:val="center"/>
        <w:rPr>
          <w:rFonts w:ascii="Segoe UI" w:hAnsi="Segoe UI" w:cs="Segoe UI"/>
          <w:b/>
        </w:rPr>
      </w:pPr>
    </w:p>
    <w:p w14:paraId="08A3E699" w14:textId="77777777" w:rsidR="00307B25" w:rsidRPr="00403E7D" w:rsidRDefault="00307B25">
      <w:pPr>
        <w:rPr>
          <w:rFonts w:ascii="Segoe UI" w:hAnsi="Segoe UI" w:cs="Segoe UI"/>
        </w:rPr>
      </w:pPr>
    </w:p>
    <w:p w14:paraId="12D2404B" w14:textId="77777777" w:rsidR="00403E7D" w:rsidRDefault="00403E7D">
      <w:pPr>
        <w:rPr>
          <w:rFonts w:ascii="Segoe UI" w:hAnsi="Segoe UI" w:cs="Segoe UI"/>
        </w:rPr>
      </w:pPr>
    </w:p>
    <w:p w14:paraId="26F94661" w14:textId="77777777" w:rsidR="0090546E" w:rsidRDefault="0090546E" w:rsidP="001C5BE7">
      <w:pPr>
        <w:pStyle w:val="Heading2"/>
        <w:rPr>
          <w:rFonts w:ascii="Segoe UI" w:hAnsi="Segoe UI" w:cs="Segoe UI"/>
        </w:rPr>
      </w:pPr>
      <w:r>
        <w:rPr>
          <w:rFonts w:ascii="Segoe UI" w:hAnsi="Segoe UI" w:cs="Segoe UI"/>
        </w:rPr>
        <w:br w:type="page"/>
      </w:r>
    </w:p>
    <w:p w14:paraId="440DB581" w14:textId="77777777" w:rsidR="0090546E" w:rsidRDefault="0090546E" w:rsidP="001C5BE7">
      <w:pPr>
        <w:pStyle w:val="Heading2"/>
        <w:rPr>
          <w:rFonts w:ascii="Segoe UI" w:hAnsi="Segoe UI" w:cs="Segoe UI"/>
        </w:rPr>
      </w:pPr>
    </w:p>
    <w:p w14:paraId="5CF8ED87" w14:textId="77777777" w:rsidR="0090546E" w:rsidRDefault="0090546E" w:rsidP="001C5BE7">
      <w:pPr>
        <w:pStyle w:val="Heading2"/>
        <w:rPr>
          <w:rFonts w:ascii="Segoe UI" w:hAnsi="Segoe UI" w:cs="Segoe UI"/>
        </w:rPr>
      </w:pPr>
    </w:p>
    <w:p w14:paraId="54BD41D0" w14:textId="77777777" w:rsidR="001C5BE7" w:rsidRPr="00F95933" w:rsidRDefault="001C5BE7" w:rsidP="006E3BE3">
      <w:pPr>
        <w:pStyle w:val="Heading2"/>
        <w:rPr>
          <w:rFonts w:ascii="Segoe UI" w:hAnsi="Segoe UI" w:cs="Segoe UI"/>
          <w:sz w:val="28"/>
        </w:rPr>
      </w:pPr>
      <w:r w:rsidRPr="00F95933">
        <w:rPr>
          <w:rFonts w:ascii="Segoe UI" w:hAnsi="Segoe UI" w:cs="Segoe UI"/>
          <w:sz w:val="28"/>
        </w:rPr>
        <w:t xml:space="preserve">Introduction </w:t>
      </w:r>
    </w:p>
    <w:p w14:paraId="1DA61C6B" w14:textId="22200D15" w:rsidR="00596DEC" w:rsidRDefault="001C5BE7" w:rsidP="006E3BE3">
      <w:pPr>
        <w:rPr>
          <w:rFonts w:ascii="Segoe UI" w:hAnsi="Segoe UI" w:cs="Segoe UI"/>
        </w:rPr>
      </w:pPr>
      <w:r w:rsidRPr="00EA5C6A">
        <w:rPr>
          <w:rFonts w:ascii="Segoe UI" w:hAnsi="Segoe UI" w:cs="Segoe UI"/>
        </w:rPr>
        <w:t xml:space="preserve">Wodonga Federation of Government Schools </w:t>
      </w:r>
      <w:r>
        <w:rPr>
          <w:rFonts w:ascii="Segoe UI" w:hAnsi="Segoe UI" w:cs="Segoe UI"/>
        </w:rPr>
        <w:t xml:space="preserve">(The Federation) </w:t>
      </w:r>
      <w:r w:rsidRPr="00EA5C6A">
        <w:rPr>
          <w:rFonts w:ascii="Segoe UI" w:hAnsi="Segoe UI" w:cs="Segoe UI"/>
        </w:rPr>
        <w:t xml:space="preserve">and its </w:t>
      </w:r>
      <w:r w:rsidR="00F95933">
        <w:rPr>
          <w:rFonts w:ascii="Segoe UI" w:hAnsi="Segoe UI" w:cs="Segoe UI"/>
        </w:rPr>
        <w:t>Member Schools</w:t>
      </w:r>
      <w:r w:rsidRPr="00EA5C6A">
        <w:rPr>
          <w:rFonts w:ascii="Segoe UI" w:hAnsi="Segoe UI" w:cs="Segoe UI"/>
        </w:rPr>
        <w:t>: Wodonga Primary School, Wodonga South Primary School, Wodonga West Primary School, Melrose Primary School, Baranduda Primary School, Wodonga Middle Years College, Wodonga Senior Secondary College</w:t>
      </w:r>
      <w:r w:rsidR="00F95933">
        <w:rPr>
          <w:rFonts w:ascii="Segoe UI" w:hAnsi="Segoe UI" w:cs="Segoe UI"/>
        </w:rPr>
        <w:t xml:space="preserve"> and</w:t>
      </w:r>
      <w:r w:rsidRPr="00EA5C6A">
        <w:rPr>
          <w:rFonts w:ascii="Segoe UI" w:hAnsi="Segoe UI" w:cs="Segoe UI"/>
        </w:rPr>
        <w:t xml:space="preserve"> Belvoir Special School are committed to </w:t>
      </w:r>
      <w:r w:rsidR="00596DEC">
        <w:rPr>
          <w:rFonts w:ascii="Segoe UI" w:hAnsi="Segoe UI" w:cs="Segoe UI"/>
        </w:rPr>
        <w:t xml:space="preserve">providing a school community where we listen to feedback and seek to solve any problems to ensure students </w:t>
      </w:r>
      <w:r w:rsidR="006E3BE3">
        <w:rPr>
          <w:rFonts w:ascii="Segoe UI" w:hAnsi="Segoe UI" w:cs="Segoe UI"/>
        </w:rPr>
        <w:t xml:space="preserve">receive </w:t>
      </w:r>
      <w:r w:rsidR="00596DEC">
        <w:rPr>
          <w:rFonts w:ascii="Segoe UI" w:hAnsi="Segoe UI" w:cs="Segoe UI"/>
        </w:rPr>
        <w:t xml:space="preserve">the best teaching and learning </w:t>
      </w:r>
      <w:r w:rsidR="006E3BE3">
        <w:rPr>
          <w:rFonts w:ascii="Segoe UI" w:hAnsi="Segoe UI" w:cs="Segoe UI"/>
        </w:rPr>
        <w:t xml:space="preserve">at their point of need. </w:t>
      </w:r>
      <w:r w:rsidR="00596DEC">
        <w:rPr>
          <w:rFonts w:ascii="Segoe UI" w:hAnsi="Segoe UI" w:cs="Segoe UI"/>
        </w:rPr>
        <w:t xml:space="preserve"> </w:t>
      </w:r>
    </w:p>
    <w:p w14:paraId="4C8502AF" w14:textId="602B0200" w:rsidR="00C72C97" w:rsidRPr="00F95933" w:rsidRDefault="00C72C97" w:rsidP="00F95933">
      <w:pPr>
        <w:pStyle w:val="Heading2"/>
        <w:rPr>
          <w:rFonts w:ascii="Segoe UI" w:hAnsi="Segoe UI" w:cs="Segoe UI"/>
          <w:sz w:val="28"/>
        </w:rPr>
      </w:pPr>
      <w:r w:rsidRPr="00F95933">
        <w:rPr>
          <w:rFonts w:ascii="Segoe UI" w:hAnsi="Segoe UI" w:cs="Segoe UI"/>
          <w:sz w:val="28"/>
        </w:rPr>
        <w:t>Purpose</w:t>
      </w:r>
    </w:p>
    <w:p w14:paraId="502230D5" w14:textId="77777777" w:rsidR="00C72C97" w:rsidRPr="00C72C97" w:rsidRDefault="00C72C97" w:rsidP="006E3BE3">
      <w:pPr>
        <w:rPr>
          <w:rFonts w:ascii="Segoe UI" w:hAnsi="Segoe UI" w:cs="Segoe UI"/>
        </w:rPr>
      </w:pPr>
      <w:r w:rsidRPr="00C72C97">
        <w:rPr>
          <w:rFonts w:ascii="Segoe UI" w:hAnsi="Segoe UI" w:cs="Segoe UI"/>
        </w:rPr>
        <w:t>The purpose of this policy is to:</w:t>
      </w:r>
    </w:p>
    <w:p w14:paraId="4AB84BB2" w14:textId="388E6CE1" w:rsidR="00C72C97" w:rsidRPr="00C72C97" w:rsidRDefault="00C72C97" w:rsidP="006E3BE3">
      <w:pPr>
        <w:pStyle w:val="ListParagraph"/>
        <w:numPr>
          <w:ilvl w:val="0"/>
          <w:numId w:val="11"/>
        </w:numPr>
        <w:rPr>
          <w:rFonts w:ascii="Segoe UI" w:hAnsi="Segoe UI" w:cs="Segoe UI"/>
          <w:noProof/>
        </w:rPr>
      </w:pPr>
      <w:r w:rsidRPr="00C72C97">
        <w:rPr>
          <w:rFonts w:ascii="Segoe UI" w:hAnsi="Segoe UI" w:cs="Segoe UI"/>
          <w:noProof/>
        </w:rPr>
        <w:t xml:space="preserve">provide an outline of the complaints </w:t>
      </w:r>
      <w:r>
        <w:rPr>
          <w:rFonts w:ascii="Segoe UI" w:hAnsi="Segoe UI" w:cs="Segoe UI"/>
          <w:noProof/>
        </w:rPr>
        <w:t xml:space="preserve">and </w:t>
      </w:r>
      <w:r w:rsidR="006E3BE3" w:rsidRPr="006E3BE3">
        <w:rPr>
          <w:rFonts w:ascii="Segoe UI" w:hAnsi="Segoe UI" w:cs="Segoe UI"/>
          <w:noProof/>
        </w:rPr>
        <w:t>grievance</w:t>
      </w:r>
      <w:r w:rsidR="006E3BE3">
        <w:rPr>
          <w:rFonts w:ascii="Segoe UI" w:hAnsi="Segoe UI" w:cs="Segoe UI"/>
          <w:noProof/>
        </w:rPr>
        <w:t xml:space="preserve"> </w:t>
      </w:r>
      <w:r w:rsidRPr="00C72C97">
        <w:rPr>
          <w:rFonts w:ascii="Segoe UI" w:hAnsi="Segoe UI" w:cs="Segoe UI"/>
          <w:noProof/>
        </w:rPr>
        <w:t xml:space="preserve">process </w:t>
      </w:r>
      <w:r w:rsidR="00F95933">
        <w:rPr>
          <w:rFonts w:ascii="Segoe UI" w:hAnsi="Segoe UI" w:cs="Segoe UI"/>
          <w:noProof/>
        </w:rPr>
        <w:t>Member School</w:t>
      </w:r>
      <w:r>
        <w:rPr>
          <w:rFonts w:ascii="Segoe UI" w:hAnsi="Segoe UI" w:cs="Segoe UI"/>
          <w:noProof/>
        </w:rPr>
        <w:t>s will follow s</w:t>
      </w:r>
      <w:r w:rsidRPr="00C72C97">
        <w:rPr>
          <w:rFonts w:ascii="Segoe UI" w:hAnsi="Segoe UI" w:cs="Segoe UI"/>
          <w:noProof/>
        </w:rPr>
        <w:t>o that parents and members of the community are informed of how they can raise complaints or concerns about issues arising at our school</w:t>
      </w:r>
      <w:r>
        <w:rPr>
          <w:rFonts w:ascii="Segoe UI" w:hAnsi="Segoe UI" w:cs="Segoe UI"/>
          <w:noProof/>
        </w:rPr>
        <w:t>s</w:t>
      </w:r>
      <w:r w:rsidR="00F95933">
        <w:rPr>
          <w:rFonts w:ascii="Segoe UI" w:hAnsi="Segoe UI" w:cs="Segoe UI"/>
          <w:noProof/>
        </w:rPr>
        <w:t>; and</w:t>
      </w:r>
    </w:p>
    <w:p w14:paraId="1B3CD038" w14:textId="0ACE1A3F" w:rsidR="00C72C97" w:rsidRPr="00C72C97" w:rsidRDefault="00C72C97" w:rsidP="006E3BE3">
      <w:pPr>
        <w:pStyle w:val="ListParagraph"/>
        <w:numPr>
          <w:ilvl w:val="0"/>
          <w:numId w:val="11"/>
        </w:numPr>
        <w:rPr>
          <w:rFonts w:ascii="Segoe UI" w:hAnsi="Segoe UI" w:cs="Segoe UI"/>
          <w:noProof/>
        </w:rPr>
      </w:pPr>
      <w:r w:rsidRPr="00C72C97">
        <w:rPr>
          <w:rFonts w:ascii="Segoe UI" w:hAnsi="Segoe UI" w:cs="Segoe UI"/>
          <w:noProof/>
        </w:rPr>
        <w:t xml:space="preserve">ensure that all complaints regarding </w:t>
      </w:r>
      <w:r>
        <w:rPr>
          <w:rFonts w:ascii="Segoe UI" w:hAnsi="Segoe UI" w:cs="Segoe UI"/>
          <w:noProof/>
        </w:rPr>
        <w:t xml:space="preserve">our </w:t>
      </w:r>
      <w:r w:rsidR="00F95933">
        <w:rPr>
          <w:rFonts w:ascii="Segoe UI" w:hAnsi="Segoe UI" w:cs="Segoe UI"/>
          <w:noProof/>
        </w:rPr>
        <w:t>Member Schools</w:t>
      </w:r>
      <w:r>
        <w:rPr>
          <w:rFonts w:ascii="Segoe UI" w:hAnsi="Segoe UI" w:cs="Segoe UI"/>
          <w:noProof/>
        </w:rPr>
        <w:t xml:space="preserve"> </w:t>
      </w:r>
      <w:r w:rsidRPr="00C72C97">
        <w:rPr>
          <w:rFonts w:ascii="Segoe UI" w:hAnsi="Segoe UI" w:cs="Segoe UI"/>
          <w:noProof/>
        </w:rPr>
        <w:t xml:space="preserve">are managed in a timely, effective, fair and respectful manner. </w:t>
      </w:r>
    </w:p>
    <w:p w14:paraId="1893F8F4" w14:textId="6F1316C7" w:rsidR="00C72C97" w:rsidRPr="00F95933" w:rsidRDefault="00C72C97" w:rsidP="00F95933">
      <w:pPr>
        <w:pStyle w:val="Heading2"/>
        <w:rPr>
          <w:rFonts w:ascii="Segoe UI" w:hAnsi="Segoe UI" w:cs="Segoe UI"/>
          <w:sz w:val="28"/>
        </w:rPr>
      </w:pPr>
      <w:r w:rsidRPr="00F95933">
        <w:rPr>
          <w:rFonts w:ascii="Segoe UI" w:hAnsi="Segoe UI" w:cs="Segoe UI"/>
          <w:sz w:val="28"/>
        </w:rPr>
        <w:t>Scope</w:t>
      </w:r>
    </w:p>
    <w:p w14:paraId="0F40AFB8" w14:textId="66741643" w:rsidR="00C72C97" w:rsidRDefault="00C72C97" w:rsidP="006E3BE3">
      <w:pPr>
        <w:rPr>
          <w:rFonts w:ascii="Segoe UI" w:hAnsi="Segoe UI" w:cs="Segoe UI"/>
          <w:noProof/>
        </w:rPr>
      </w:pPr>
      <w:r w:rsidRPr="00C72C97">
        <w:rPr>
          <w:rFonts w:ascii="Segoe UI" w:hAnsi="Segoe UI" w:cs="Segoe UI"/>
          <w:noProof/>
        </w:rPr>
        <w:t>This policy relates to complaints brought by parents, carers, students or members of our school communit</w:t>
      </w:r>
      <w:r>
        <w:rPr>
          <w:rFonts w:ascii="Segoe UI" w:hAnsi="Segoe UI" w:cs="Segoe UI"/>
          <w:noProof/>
        </w:rPr>
        <w:t>ies</w:t>
      </w:r>
      <w:r w:rsidRPr="00C72C97">
        <w:rPr>
          <w:rFonts w:ascii="Segoe UI" w:hAnsi="Segoe UI" w:cs="Segoe UI"/>
          <w:noProof/>
        </w:rPr>
        <w:t xml:space="preserve"> and applies to all matters relating to our </w:t>
      </w:r>
      <w:r w:rsidR="00F95933">
        <w:rPr>
          <w:rFonts w:ascii="Segoe UI" w:hAnsi="Segoe UI" w:cs="Segoe UI"/>
          <w:noProof/>
        </w:rPr>
        <w:t>Member School</w:t>
      </w:r>
      <w:r>
        <w:rPr>
          <w:rFonts w:ascii="Segoe UI" w:hAnsi="Segoe UI" w:cs="Segoe UI"/>
          <w:noProof/>
        </w:rPr>
        <w:t>s</w:t>
      </w:r>
      <w:r w:rsidRPr="00C72C97">
        <w:rPr>
          <w:rFonts w:ascii="Segoe UI" w:hAnsi="Segoe UI" w:cs="Segoe UI"/>
          <w:noProof/>
        </w:rPr>
        <w:t xml:space="preserve">. In some limited instances, we may need to refer the complainant to another Department of Education and Training process where there are different mechanisms in place to review certain decisions, for example, expulsion appeals. </w:t>
      </w:r>
    </w:p>
    <w:p w14:paraId="4BCE2CEA" w14:textId="0246E118" w:rsidR="001C5BE7" w:rsidRPr="00F95933" w:rsidRDefault="00FC1F5C" w:rsidP="00F95933">
      <w:pPr>
        <w:pStyle w:val="Heading2"/>
        <w:rPr>
          <w:rFonts w:ascii="Segoe UI" w:hAnsi="Segoe UI" w:cs="Segoe UI"/>
          <w:sz w:val="28"/>
        </w:rPr>
      </w:pPr>
      <w:r w:rsidRPr="00F95933">
        <w:rPr>
          <w:rFonts w:ascii="Segoe UI" w:hAnsi="Segoe UI" w:cs="Segoe UI"/>
          <w:sz w:val="28"/>
        </w:rPr>
        <w:t>Policy</w:t>
      </w:r>
    </w:p>
    <w:p w14:paraId="2C77ACC4" w14:textId="4AA95B50" w:rsidR="00C72C97" w:rsidRPr="00C72C97" w:rsidRDefault="00C72C97" w:rsidP="006E3BE3">
      <w:pPr>
        <w:rPr>
          <w:rFonts w:ascii="Segoe UI" w:hAnsi="Segoe UI" w:cs="Segoe UI"/>
          <w:noProof/>
        </w:rPr>
      </w:pPr>
      <w:r>
        <w:rPr>
          <w:rFonts w:ascii="Segoe UI" w:hAnsi="Segoe UI" w:cs="Segoe UI"/>
          <w:noProof/>
        </w:rPr>
        <w:t xml:space="preserve">Wodonga Federation of Government Schools and its </w:t>
      </w:r>
      <w:r w:rsidR="00F95933">
        <w:rPr>
          <w:rFonts w:ascii="Segoe UI" w:hAnsi="Segoe UI" w:cs="Segoe UI"/>
          <w:noProof/>
        </w:rPr>
        <w:t>Member S</w:t>
      </w:r>
      <w:r>
        <w:rPr>
          <w:rFonts w:ascii="Segoe UI" w:hAnsi="Segoe UI" w:cs="Segoe UI"/>
          <w:noProof/>
        </w:rPr>
        <w:t>chools</w:t>
      </w:r>
      <w:r w:rsidRPr="00C72C97">
        <w:rPr>
          <w:rFonts w:ascii="Segoe UI" w:hAnsi="Segoe UI" w:cs="Segoe UI"/>
          <w:noProof/>
        </w:rPr>
        <w:t xml:space="preserve"> welcome feedback, both positive and negative, and is committed to continuous improvement. We value open communication with our families and are committed to understanding complaints and addressing them appropriately. We recognise that the complaints process provides an important opportuni</w:t>
      </w:r>
      <w:r w:rsidR="00457DEA">
        <w:rPr>
          <w:rFonts w:ascii="Segoe UI" w:hAnsi="Segoe UI" w:cs="Segoe UI"/>
          <w:noProof/>
        </w:rPr>
        <w:t>ty for reflection and learning for all parties involved.</w:t>
      </w:r>
    </w:p>
    <w:p w14:paraId="062BA829" w14:textId="0E953879" w:rsidR="00C72C97" w:rsidRDefault="00C72C97" w:rsidP="006E3BE3">
      <w:pPr>
        <w:rPr>
          <w:rFonts w:ascii="Segoe UI" w:hAnsi="Segoe UI" w:cs="Segoe UI"/>
          <w:noProof/>
        </w:rPr>
      </w:pPr>
      <w:r w:rsidRPr="00C72C97">
        <w:rPr>
          <w:rFonts w:ascii="Segoe UI" w:hAnsi="Segoe UI" w:cs="Segoe UI"/>
          <w:noProof/>
        </w:rPr>
        <w:t>We value and encourage open and positive relationships with our school communit</w:t>
      </w:r>
      <w:r>
        <w:rPr>
          <w:rFonts w:ascii="Segoe UI" w:hAnsi="Segoe UI" w:cs="Segoe UI"/>
          <w:noProof/>
        </w:rPr>
        <w:t>ies</w:t>
      </w:r>
      <w:r w:rsidRPr="00C72C97">
        <w:rPr>
          <w:rFonts w:ascii="Segoe UI" w:hAnsi="Segoe UI" w:cs="Segoe UI"/>
          <w:noProof/>
        </w:rPr>
        <w:t>. We understand that it is in the best interests of students for there to be a trusting relationship between families and our school</w:t>
      </w:r>
      <w:r>
        <w:rPr>
          <w:rFonts w:ascii="Segoe UI" w:hAnsi="Segoe UI" w:cs="Segoe UI"/>
          <w:noProof/>
        </w:rPr>
        <w:t>s</w:t>
      </w:r>
      <w:r w:rsidRPr="00C72C97">
        <w:rPr>
          <w:rFonts w:ascii="Segoe UI" w:hAnsi="Segoe UI" w:cs="Segoe UI"/>
          <w:noProof/>
        </w:rPr>
        <w:t xml:space="preserve">. </w:t>
      </w:r>
    </w:p>
    <w:p w14:paraId="6EB4C9E4" w14:textId="77777777" w:rsidR="00C72C97" w:rsidRPr="00C72C97" w:rsidRDefault="00C72C97" w:rsidP="006E3BE3">
      <w:pPr>
        <w:rPr>
          <w:rFonts w:ascii="Segoe UI" w:hAnsi="Segoe UI" w:cs="Segoe UI"/>
          <w:noProof/>
        </w:rPr>
      </w:pPr>
      <w:r w:rsidRPr="00C72C97">
        <w:rPr>
          <w:rFonts w:ascii="Segoe UI" w:hAnsi="Segoe UI" w:cs="Segoe UI"/>
          <w:noProof/>
        </w:rPr>
        <w:t xml:space="preserve">When addressing a complaint, it is expected that all parties will: </w:t>
      </w:r>
    </w:p>
    <w:p w14:paraId="28B21967" w14:textId="4AF3BEAB" w:rsidR="00596DEC" w:rsidRDefault="00C72C97" w:rsidP="006E3BE3">
      <w:pPr>
        <w:pStyle w:val="ListParagraph"/>
        <w:numPr>
          <w:ilvl w:val="0"/>
          <w:numId w:val="11"/>
        </w:numPr>
        <w:rPr>
          <w:rFonts w:ascii="Segoe UI" w:hAnsi="Segoe UI" w:cs="Segoe UI"/>
          <w:noProof/>
        </w:rPr>
      </w:pPr>
      <w:r w:rsidRPr="00C72C97">
        <w:rPr>
          <w:rFonts w:ascii="Segoe UI" w:hAnsi="Segoe UI" w:cs="Segoe UI"/>
          <w:noProof/>
        </w:rPr>
        <w:t>raise and discuss issues in a courteous and respectful manner</w:t>
      </w:r>
      <w:r w:rsidR="00F95933">
        <w:rPr>
          <w:rFonts w:ascii="Segoe UI" w:hAnsi="Segoe UI" w:cs="Segoe UI"/>
          <w:noProof/>
        </w:rPr>
        <w:t>;</w:t>
      </w:r>
      <w:r w:rsidR="00596DEC">
        <w:rPr>
          <w:rFonts w:ascii="Segoe UI" w:hAnsi="Segoe UI" w:cs="Segoe UI"/>
          <w:noProof/>
        </w:rPr>
        <w:br w:type="page"/>
      </w:r>
    </w:p>
    <w:p w14:paraId="550D02CA" w14:textId="28FC26E2" w:rsidR="00C72C97" w:rsidRDefault="00C72C97" w:rsidP="006E3BE3">
      <w:pPr>
        <w:rPr>
          <w:rFonts w:ascii="Segoe UI" w:hAnsi="Segoe UI" w:cs="Segoe UI"/>
          <w:noProof/>
        </w:rPr>
      </w:pPr>
    </w:p>
    <w:p w14:paraId="6C6C7AC6" w14:textId="77777777" w:rsidR="00596DEC" w:rsidRPr="00596DEC" w:rsidRDefault="00596DEC" w:rsidP="006E3BE3">
      <w:pPr>
        <w:rPr>
          <w:rFonts w:ascii="Segoe UI" w:hAnsi="Segoe UI" w:cs="Segoe UI"/>
          <w:noProof/>
        </w:rPr>
      </w:pPr>
    </w:p>
    <w:p w14:paraId="53855BB5" w14:textId="16358725" w:rsidR="00C72C97" w:rsidRPr="00C72C97" w:rsidRDefault="00C72C97" w:rsidP="006E3BE3">
      <w:pPr>
        <w:pStyle w:val="ListParagraph"/>
        <w:numPr>
          <w:ilvl w:val="0"/>
          <w:numId w:val="11"/>
        </w:numPr>
        <w:rPr>
          <w:rFonts w:ascii="Segoe UI" w:hAnsi="Segoe UI" w:cs="Segoe UI"/>
          <w:noProof/>
        </w:rPr>
      </w:pPr>
      <w:r w:rsidRPr="00C72C97">
        <w:rPr>
          <w:rFonts w:ascii="Segoe UI" w:hAnsi="Segoe UI" w:cs="Segoe UI"/>
          <w:noProof/>
        </w:rPr>
        <w:t>acknowledge that the goal is to achieve an outcome that is in the affected student’s best interests and acceptable to all parties</w:t>
      </w:r>
      <w:r w:rsidR="00F95933">
        <w:rPr>
          <w:rFonts w:ascii="Segoe UI" w:hAnsi="Segoe UI" w:cs="Segoe UI"/>
          <w:noProof/>
        </w:rPr>
        <w:t>;</w:t>
      </w:r>
    </w:p>
    <w:p w14:paraId="3E1C200C" w14:textId="610B382D" w:rsidR="00C72C97" w:rsidRPr="00C72C97" w:rsidRDefault="00C72C97" w:rsidP="006E3BE3">
      <w:pPr>
        <w:pStyle w:val="ListParagraph"/>
        <w:numPr>
          <w:ilvl w:val="0"/>
          <w:numId w:val="11"/>
        </w:numPr>
        <w:rPr>
          <w:rFonts w:ascii="Segoe UI" w:hAnsi="Segoe UI" w:cs="Segoe UI"/>
          <w:noProof/>
        </w:rPr>
      </w:pPr>
      <w:r w:rsidRPr="00C72C97">
        <w:rPr>
          <w:rFonts w:ascii="Segoe UI" w:hAnsi="Segoe UI" w:cs="Segoe UI"/>
          <w:noProof/>
        </w:rPr>
        <w:t>act in good faith and respect the privacy and confidentiality of</w:t>
      </w:r>
      <w:r w:rsidR="00F95933">
        <w:rPr>
          <w:rFonts w:ascii="Segoe UI" w:hAnsi="Segoe UI" w:cs="Segoe UI"/>
          <w:noProof/>
        </w:rPr>
        <w:t xml:space="preserve"> those involved, as appropriate;</w:t>
      </w:r>
    </w:p>
    <w:p w14:paraId="58063869" w14:textId="4D82BD52" w:rsidR="00C72C97" w:rsidRPr="00C72C97" w:rsidRDefault="00C72C97" w:rsidP="006E3BE3">
      <w:pPr>
        <w:pStyle w:val="ListParagraph"/>
        <w:numPr>
          <w:ilvl w:val="0"/>
          <w:numId w:val="11"/>
        </w:numPr>
        <w:rPr>
          <w:rFonts w:ascii="Segoe UI" w:hAnsi="Segoe UI" w:cs="Segoe UI"/>
          <w:noProof/>
        </w:rPr>
      </w:pPr>
      <w:r w:rsidRPr="00C72C97">
        <w:rPr>
          <w:rFonts w:ascii="Segoe UI" w:hAnsi="Segoe UI" w:cs="Segoe UI"/>
          <w:noProof/>
        </w:rPr>
        <w:t>recognise that all parties, including the broader school communit</w:t>
      </w:r>
      <w:r>
        <w:rPr>
          <w:rFonts w:ascii="Segoe UI" w:hAnsi="Segoe UI" w:cs="Segoe UI"/>
          <w:noProof/>
        </w:rPr>
        <w:t>ies</w:t>
      </w:r>
      <w:r w:rsidRPr="00C72C97">
        <w:rPr>
          <w:rFonts w:ascii="Segoe UI" w:hAnsi="Segoe UI" w:cs="Segoe UI"/>
          <w:noProof/>
        </w:rPr>
        <w:t>, have rights and responsibilities that must be balanced</w:t>
      </w:r>
      <w:r w:rsidR="00F95933">
        <w:rPr>
          <w:rFonts w:ascii="Segoe UI" w:hAnsi="Segoe UI" w:cs="Segoe UI"/>
          <w:noProof/>
        </w:rPr>
        <w:t>; and</w:t>
      </w:r>
    </w:p>
    <w:p w14:paraId="01AEFC00" w14:textId="029FD685" w:rsidR="00C72C97" w:rsidRDefault="00C72C97" w:rsidP="006E3BE3">
      <w:pPr>
        <w:pStyle w:val="ListParagraph"/>
        <w:numPr>
          <w:ilvl w:val="0"/>
          <w:numId w:val="11"/>
        </w:numPr>
        <w:rPr>
          <w:rFonts w:ascii="Segoe UI" w:hAnsi="Segoe UI" w:cs="Segoe UI"/>
          <w:noProof/>
        </w:rPr>
      </w:pPr>
      <w:r w:rsidRPr="00C72C97">
        <w:rPr>
          <w:rFonts w:ascii="Segoe UI" w:hAnsi="Segoe UI" w:cs="Segoe UI"/>
          <w:noProof/>
        </w:rPr>
        <w:t xml:space="preserve">recognise that schools and the Department may be subject to legal constraints on their ability to act or disclose information in some circumstances. </w:t>
      </w:r>
    </w:p>
    <w:p w14:paraId="48F55FDE" w14:textId="2CDD71A7" w:rsidR="008E6139" w:rsidRPr="00F95933" w:rsidRDefault="008E6139" w:rsidP="006E3BE3">
      <w:pPr>
        <w:rPr>
          <w:rFonts w:ascii="Segoe UI" w:hAnsi="Segoe UI" w:cs="Segoe UI"/>
          <w:b/>
          <w:noProof/>
          <w:sz w:val="24"/>
        </w:rPr>
      </w:pPr>
      <w:r w:rsidRPr="00F95933">
        <w:rPr>
          <w:rFonts w:ascii="Segoe UI" w:hAnsi="Segoe UI" w:cs="Segoe UI"/>
          <w:b/>
          <w:noProof/>
          <w:sz w:val="24"/>
        </w:rPr>
        <w:t xml:space="preserve">Preparation for </w:t>
      </w:r>
      <w:r w:rsidR="00F95933">
        <w:rPr>
          <w:rFonts w:ascii="Segoe UI" w:hAnsi="Segoe UI" w:cs="Segoe UI"/>
          <w:b/>
          <w:noProof/>
          <w:sz w:val="24"/>
        </w:rPr>
        <w:t>R</w:t>
      </w:r>
      <w:r w:rsidRPr="00F95933">
        <w:rPr>
          <w:rFonts w:ascii="Segoe UI" w:hAnsi="Segoe UI" w:cs="Segoe UI"/>
          <w:b/>
          <w:noProof/>
          <w:sz w:val="24"/>
        </w:rPr>
        <w:t xml:space="preserve">aising a </w:t>
      </w:r>
      <w:r w:rsidR="00F95933">
        <w:rPr>
          <w:rFonts w:ascii="Segoe UI" w:hAnsi="Segoe UI" w:cs="Segoe UI"/>
          <w:b/>
          <w:noProof/>
          <w:sz w:val="24"/>
        </w:rPr>
        <w:t>C</w:t>
      </w:r>
      <w:r w:rsidRPr="00F95933">
        <w:rPr>
          <w:rFonts w:ascii="Segoe UI" w:hAnsi="Segoe UI" w:cs="Segoe UI"/>
          <w:b/>
          <w:noProof/>
          <w:sz w:val="24"/>
        </w:rPr>
        <w:t xml:space="preserve">oncern or </w:t>
      </w:r>
      <w:r w:rsidR="00F95933">
        <w:rPr>
          <w:rFonts w:ascii="Segoe UI" w:hAnsi="Segoe UI" w:cs="Segoe UI"/>
          <w:b/>
          <w:noProof/>
          <w:sz w:val="24"/>
        </w:rPr>
        <w:t>C</w:t>
      </w:r>
      <w:r w:rsidRPr="00F95933">
        <w:rPr>
          <w:rFonts w:ascii="Segoe UI" w:hAnsi="Segoe UI" w:cs="Segoe UI"/>
          <w:b/>
          <w:noProof/>
          <w:sz w:val="24"/>
        </w:rPr>
        <w:t>omplaint</w:t>
      </w:r>
    </w:p>
    <w:p w14:paraId="08064986" w14:textId="2ED5E3F4" w:rsidR="008E6139" w:rsidRPr="008E6139" w:rsidRDefault="008E6139" w:rsidP="006E3BE3">
      <w:pPr>
        <w:rPr>
          <w:rFonts w:ascii="Segoe UI" w:hAnsi="Segoe UI" w:cs="Segoe UI"/>
          <w:noProof/>
        </w:rPr>
      </w:pPr>
      <w:r>
        <w:rPr>
          <w:rFonts w:ascii="Segoe UI" w:hAnsi="Segoe UI" w:cs="Segoe UI"/>
          <w:noProof/>
        </w:rPr>
        <w:t xml:space="preserve">Wodonga Federation of Government Schools and its </w:t>
      </w:r>
      <w:r w:rsidR="00F95933">
        <w:rPr>
          <w:rFonts w:ascii="Segoe UI" w:hAnsi="Segoe UI" w:cs="Segoe UI"/>
          <w:noProof/>
        </w:rPr>
        <w:t>Member School</w:t>
      </w:r>
      <w:r>
        <w:rPr>
          <w:rFonts w:ascii="Segoe UI" w:hAnsi="Segoe UI" w:cs="Segoe UI"/>
          <w:noProof/>
        </w:rPr>
        <w:t xml:space="preserve">s </w:t>
      </w:r>
      <w:r w:rsidRPr="008E6139">
        <w:rPr>
          <w:rFonts w:ascii="Segoe UI" w:hAnsi="Segoe UI" w:cs="Segoe UI"/>
          <w:noProof/>
        </w:rPr>
        <w:t xml:space="preserve">encourage parents, carers or members of </w:t>
      </w:r>
      <w:r>
        <w:rPr>
          <w:rFonts w:ascii="Segoe UI" w:hAnsi="Segoe UI" w:cs="Segoe UI"/>
          <w:noProof/>
        </w:rPr>
        <w:t>our school</w:t>
      </w:r>
      <w:r w:rsidRPr="008E6139">
        <w:rPr>
          <w:rFonts w:ascii="Segoe UI" w:hAnsi="Segoe UI" w:cs="Segoe UI"/>
          <w:noProof/>
        </w:rPr>
        <w:t xml:space="preserve"> communit</w:t>
      </w:r>
      <w:r>
        <w:rPr>
          <w:rFonts w:ascii="Segoe UI" w:hAnsi="Segoe UI" w:cs="Segoe UI"/>
          <w:noProof/>
        </w:rPr>
        <w:t>ies</w:t>
      </w:r>
      <w:r w:rsidRPr="008E6139">
        <w:rPr>
          <w:rFonts w:ascii="Segoe UI" w:hAnsi="Segoe UI" w:cs="Segoe UI"/>
          <w:noProof/>
        </w:rPr>
        <w:t xml:space="preserve"> who may wish to submit a complaint to: </w:t>
      </w:r>
    </w:p>
    <w:p w14:paraId="743F547F" w14:textId="2BA5D1F3" w:rsidR="008E6139" w:rsidRPr="008E6139" w:rsidRDefault="008E6139" w:rsidP="006E3BE3">
      <w:pPr>
        <w:pStyle w:val="ListParagraph"/>
        <w:numPr>
          <w:ilvl w:val="0"/>
          <w:numId w:val="11"/>
        </w:numPr>
        <w:rPr>
          <w:rFonts w:ascii="Segoe UI" w:hAnsi="Segoe UI" w:cs="Segoe UI"/>
          <w:noProof/>
        </w:rPr>
      </w:pPr>
      <w:r w:rsidRPr="008E6139">
        <w:rPr>
          <w:rFonts w:ascii="Segoe UI" w:hAnsi="Segoe UI" w:cs="Segoe UI"/>
          <w:noProof/>
        </w:rPr>
        <w:t>carefully consider the issues you would like to discuss</w:t>
      </w:r>
      <w:r w:rsidR="00F95933">
        <w:rPr>
          <w:rFonts w:ascii="Segoe UI" w:hAnsi="Segoe UI" w:cs="Segoe UI"/>
          <w:noProof/>
        </w:rPr>
        <w:t>;</w:t>
      </w:r>
    </w:p>
    <w:p w14:paraId="3C997C88" w14:textId="57254124" w:rsidR="008E6139" w:rsidRPr="008E6139" w:rsidRDefault="008E6139" w:rsidP="006E3BE3">
      <w:pPr>
        <w:pStyle w:val="ListParagraph"/>
        <w:numPr>
          <w:ilvl w:val="0"/>
          <w:numId w:val="11"/>
        </w:numPr>
        <w:rPr>
          <w:rFonts w:ascii="Segoe UI" w:hAnsi="Segoe UI" w:cs="Segoe UI"/>
          <w:noProof/>
        </w:rPr>
      </w:pPr>
      <w:r w:rsidRPr="008E6139">
        <w:rPr>
          <w:rFonts w:ascii="Segoe UI" w:hAnsi="Segoe UI" w:cs="Segoe UI"/>
          <w:noProof/>
        </w:rPr>
        <w:t>remember you may not have all the facts relating to the issues that you want to raise</w:t>
      </w:r>
      <w:r w:rsidR="00F95933">
        <w:rPr>
          <w:rFonts w:ascii="Segoe UI" w:hAnsi="Segoe UI" w:cs="Segoe UI"/>
          <w:noProof/>
        </w:rPr>
        <w:t>;</w:t>
      </w:r>
    </w:p>
    <w:p w14:paraId="674B3290" w14:textId="027F514B" w:rsidR="008E6139" w:rsidRPr="008E6139" w:rsidRDefault="008E6139" w:rsidP="006E3BE3">
      <w:pPr>
        <w:pStyle w:val="ListParagraph"/>
        <w:numPr>
          <w:ilvl w:val="0"/>
          <w:numId w:val="11"/>
        </w:numPr>
        <w:rPr>
          <w:rFonts w:ascii="Segoe UI" w:hAnsi="Segoe UI" w:cs="Segoe UI"/>
          <w:noProof/>
        </w:rPr>
      </w:pPr>
      <w:r w:rsidRPr="008E6139">
        <w:rPr>
          <w:rFonts w:ascii="Segoe UI" w:hAnsi="Segoe UI" w:cs="Segoe UI"/>
          <w:noProof/>
        </w:rPr>
        <w:t>think about how the matter could be resolved</w:t>
      </w:r>
      <w:r w:rsidR="00F95933">
        <w:rPr>
          <w:rFonts w:ascii="Segoe UI" w:hAnsi="Segoe UI" w:cs="Segoe UI"/>
          <w:noProof/>
        </w:rPr>
        <w:t>; and</w:t>
      </w:r>
    </w:p>
    <w:p w14:paraId="4ADFB141" w14:textId="5C130BD7" w:rsidR="008E6139" w:rsidRDefault="008E6139" w:rsidP="006E3BE3">
      <w:pPr>
        <w:pStyle w:val="ListParagraph"/>
        <w:numPr>
          <w:ilvl w:val="0"/>
          <w:numId w:val="11"/>
        </w:numPr>
        <w:rPr>
          <w:rFonts w:ascii="Segoe UI" w:hAnsi="Segoe UI" w:cs="Segoe UI"/>
          <w:noProof/>
        </w:rPr>
      </w:pPr>
      <w:r w:rsidRPr="008E6139">
        <w:rPr>
          <w:rFonts w:ascii="Segoe UI" w:hAnsi="Segoe UI" w:cs="Segoe UI"/>
          <w:noProof/>
        </w:rPr>
        <w:t xml:space="preserve">be informed by checking the policies and guidelines set by the Department and </w:t>
      </w:r>
      <w:r>
        <w:rPr>
          <w:rFonts w:ascii="Segoe UI" w:hAnsi="Segoe UI" w:cs="Segoe UI"/>
          <w:noProof/>
        </w:rPr>
        <w:t xml:space="preserve">the Wodonga Federation of Government Schools and its </w:t>
      </w:r>
      <w:r w:rsidR="00F95933">
        <w:rPr>
          <w:rFonts w:ascii="Segoe UI" w:hAnsi="Segoe UI" w:cs="Segoe UI"/>
          <w:noProof/>
        </w:rPr>
        <w:t>Member School</w:t>
      </w:r>
      <w:r>
        <w:rPr>
          <w:rFonts w:ascii="Segoe UI" w:hAnsi="Segoe UI" w:cs="Segoe UI"/>
          <w:noProof/>
        </w:rPr>
        <w:t xml:space="preserve">s. </w:t>
      </w:r>
    </w:p>
    <w:p w14:paraId="46891CC1" w14:textId="7B994169" w:rsidR="008E6139" w:rsidRPr="00F95933" w:rsidRDefault="008E6139" w:rsidP="006E3BE3">
      <w:pPr>
        <w:rPr>
          <w:rFonts w:ascii="Segoe UI" w:hAnsi="Segoe UI" w:cs="Segoe UI"/>
          <w:b/>
          <w:noProof/>
          <w:sz w:val="24"/>
        </w:rPr>
      </w:pPr>
      <w:r w:rsidRPr="00F95933">
        <w:rPr>
          <w:rFonts w:ascii="Segoe UI" w:hAnsi="Segoe UI" w:cs="Segoe UI"/>
          <w:b/>
          <w:noProof/>
          <w:sz w:val="24"/>
        </w:rPr>
        <w:t xml:space="preserve">Complaints </w:t>
      </w:r>
      <w:r w:rsidR="00F95933">
        <w:rPr>
          <w:rFonts w:ascii="Segoe UI" w:hAnsi="Segoe UI" w:cs="Segoe UI"/>
          <w:b/>
          <w:noProof/>
          <w:sz w:val="24"/>
        </w:rPr>
        <w:t>P</w:t>
      </w:r>
      <w:r w:rsidRPr="00F95933">
        <w:rPr>
          <w:rFonts w:ascii="Segoe UI" w:hAnsi="Segoe UI" w:cs="Segoe UI"/>
          <w:b/>
          <w:noProof/>
          <w:sz w:val="24"/>
        </w:rPr>
        <w:t>rocess</w:t>
      </w:r>
    </w:p>
    <w:p w14:paraId="47D30939" w14:textId="3A45A44B" w:rsidR="008E6139" w:rsidRPr="008E6139" w:rsidRDefault="008E6139" w:rsidP="006E3BE3">
      <w:pPr>
        <w:rPr>
          <w:rFonts w:ascii="Segoe UI" w:hAnsi="Segoe UI" w:cs="Segoe UI"/>
          <w:noProof/>
        </w:rPr>
      </w:pPr>
      <w:r w:rsidRPr="008E6139">
        <w:rPr>
          <w:rFonts w:ascii="Segoe UI" w:hAnsi="Segoe UI" w:cs="Segoe UI"/>
          <w:noProof/>
        </w:rPr>
        <w:t xml:space="preserve">Wodonga Federation of Government Schools and its </w:t>
      </w:r>
      <w:r w:rsidR="00F95933">
        <w:rPr>
          <w:rFonts w:ascii="Segoe UI" w:hAnsi="Segoe UI" w:cs="Segoe UI"/>
          <w:noProof/>
        </w:rPr>
        <w:t>Member School</w:t>
      </w:r>
      <w:r w:rsidRPr="008E6139">
        <w:rPr>
          <w:rFonts w:ascii="Segoe UI" w:hAnsi="Segoe UI" w:cs="Segoe UI"/>
          <w:noProof/>
        </w:rPr>
        <w:t xml:space="preserve">s </w:t>
      </w:r>
      <w:r w:rsidR="006E3BE3">
        <w:rPr>
          <w:rFonts w:ascii="Segoe UI" w:hAnsi="Segoe UI" w:cs="Segoe UI"/>
          <w:noProof/>
        </w:rPr>
        <w:t>are</w:t>
      </w:r>
      <w:r w:rsidRPr="008E6139">
        <w:rPr>
          <w:rFonts w:ascii="Segoe UI" w:hAnsi="Segoe UI" w:cs="Segoe UI"/>
          <w:noProof/>
        </w:rPr>
        <w:t xml:space="preserve"> always happy to discuss with parents/carers and community members any concerns that they may have. Concerns in the first instance should be directed to your child’s teacher. Where possible, school staff will work with you to ensure that your concerns are appropriately addressed. </w:t>
      </w:r>
    </w:p>
    <w:p w14:paraId="0615AA13" w14:textId="43E382B5" w:rsidR="008E6139" w:rsidRDefault="008E6139" w:rsidP="006E3BE3">
      <w:pPr>
        <w:rPr>
          <w:rFonts w:ascii="Segoe UI" w:hAnsi="Segoe UI" w:cs="Segoe UI"/>
          <w:noProof/>
        </w:rPr>
      </w:pPr>
      <w:r w:rsidRPr="008E6139">
        <w:rPr>
          <w:rFonts w:ascii="Segoe UI" w:hAnsi="Segoe UI" w:cs="Segoe UI"/>
          <w:noProof/>
        </w:rPr>
        <w:t>Where concerns cannot be resolved in this way, parents or community members may wish to make a formal complaint to the P</w:t>
      </w:r>
      <w:r w:rsidR="00457DEA">
        <w:rPr>
          <w:rFonts w:ascii="Segoe UI" w:hAnsi="Segoe UI" w:cs="Segoe UI"/>
          <w:noProof/>
        </w:rPr>
        <w:t xml:space="preserve">rincipal or Assistant Principal. </w:t>
      </w:r>
    </w:p>
    <w:p w14:paraId="0A1A24C3" w14:textId="547A0A4E" w:rsidR="00457DEA" w:rsidRPr="00F95933" w:rsidRDefault="00457DEA" w:rsidP="006E3BE3">
      <w:pPr>
        <w:rPr>
          <w:rFonts w:ascii="Segoe UI" w:hAnsi="Segoe UI" w:cs="Segoe UI"/>
          <w:b/>
          <w:noProof/>
          <w:sz w:val="24"/>
        </w:rPr>
      </w:pPr>
      <w:r w:rsidRPr="00F95933">
        <w:rPr>
          <w:rFonts w:ascii="Segoe UI" w:hAnsi="Segoe UI" w:cs="Segoe UI"/>
          <w:b/>
          <w:noProof/>
          <w:sz w:val="24"/>
        </w:rPr>
        <w:t xml:space="preserve">Formal </w:t>
      </w:r>
      <w:r w:rsidR="00F95933">
        <w:rPr>
          <w:rFonts w:ascii="Segoe UI" w:hAnsi="Segoe UI" w:cs="Segoe UI"/>
          <w:b/>
          <w:noProof/>
          <w:sz w:val="24"/>
        </w:rPr>
        <w:t>C</w:t>
      </w:r>
      <w:r w:rsidRPr="00F95933">
        <w:rPr>
          <w:rFonts w:ascii="Segoe UI" w:hAnsi="Segoe UI" w:cs="Segoe UI"/>
          <w:b/>
          <w:noProof/>
          <w:sz w:val="24"/>
        </w:rPr>
        <w:t xml:space="preserve">omplaint </w:t>
      </w:r>
      <w:r w:rsidR="00F95933">
        <w:rPr>
          <w:rFonts w:ascii="Segoe UI" w:hAnsi="Segoe UI" w:cs="Segoe UI"/>
          <w:b/>
          <w:noProof/>
          <w:sz w:val="24"/>
        </w:rPr>
        <w:t>P</w:t>
      </w:r>
      <w:r w:rsidRPr="00F95933">
        <w:rPr>
          <w:rFonts w:ascii="Segoe UI" w:hAnsi="Segoe UI" w:cs="Segoe UI"/>
          <w:b/>
          <w:noProof/>
          <w:sz w:val="24"/>
        </w:rPr>
        <w:t>rocess</w:t>
      </w:r>
    </w:p>
    <w:p w14:paraId="082A50A1" w14:textId="351C93F1" w:rsidR="008E6139" w:rsidRPr="008E6139" w:rsidRDefault="008E6139" w:rsidP="006E3BE3">
      <w:pPr>
        <w:rPr>
          <w:rFonts w:ascii="Segoe UI" w:hAnsi="Segoe UI" w:cs="Segoe UI"/>
          <w:noProof/>
        </w:rPr>
      </w:pPr>
      <w:r w:rsidRPr="008E6139">
        <w:rPr>
          <w:rFonts w:ascii="Segoe UI" w:hAnsi="Segoe UI" w:cs="Segoe UI"/>
          <w:noProof/>
        </w:rPr>
        <w:t xml:space="preserve">If you would like to make a formal complaint, in most cases, depending on the nature of the complaint raised, our schools will first seek to understand the issues and will then convene a resolution meeting with the aim of resolving the complaint together. The following process will apply: </w:t>
      </w:r>
    </w:p>
    <w:p w14:paraId="70335DBC" w14:textId="112A3F83" w:rsidR="00457DEA" w:rsidRDefault="008E6139" w:rsidP="00A02EC1">
      <w:pPr>
        <w:pStyle w:val="ListParagraph"/>
        <w:numPr>
          <w:ilvl w:val="0"/>
          <w:numId w:val="18"/>
        </w:numPr>
        <w:spacing w:before="40" w:after="240"/>
        <w:rPr>
          <w:rFonts w:ascii="Segoe UI" w:hAnsi="Segoe UI" w:cs="Segoe UI"/>
        </w:rPr>
      </w:pPr>
      <w:r w:rsidRPr="00457DEA">
        <w:rPr>
          <w:rFonts w:ascii="Segoe UI" w:hAnsi="Segoe UI" w:cs="Segoe UI"/>
          <w:b/>
        </w:rPr>
        <w:t xml:space="preserve">Complaint received: </w:t>
      </w:r>
      <w:r w:rsidRPr="00457DEA">
        <w:rPr>
          <w:rFonts w:ascii="Segoe UI" w:hAnsi="Segoe UI" w:cs="Segoe UI"/>
        </w:rPr>
        <w:t>Please either email, telephone or arrange a meeting through the front office with the</w:t>
      </w:r>
      <w:r w:rsidR="00457DEA" w:rsidRPr="00457DEA">
        <w:rPr>
          <w:rFonts w:ascii="Segoe UI" w:hAnsi="Segoe UI" w:cs="Segoe UI"/>
        </w:rPr>
        <w:t xml:space="preserve"> Classroom</w:t>
      </w:r>
      <w:r w:rsidRPr="00457DEA">
        <w:rPr>
          <w:rFonts w:ascii="Segoe UI" w:hAnsi="Segoe UI" w:cs="Segoe UI"/>
        </w:rPr>
        <w:t xml:space="preserve"> </w:t>
      </w:r>
      <w:r w:rsidR="00457DEA" w:rsidRPr="00457DEA">
        <w:rPr>
          <w:rFonts w:ascii="Segoe UI" w:hAnsi="Segoe UI" w:cs="Segoe UI"/>
        </w:rPr>
        <w:t xml:space="preserve">Teacher, </w:t>
      </w:r>
      <w:r w:rsidRPr="00457DEA">
        <w:rPr>
          <w:rFonts w:ascii="Segoe UI" w:hAnsi="Segoe UI" w:cs="Segoe UI"/>
        </w:rPr>
        <w:t xml:space="preserve">Assistant Principal or </w:t>
      </w:r>
      <w:r w:rsidR="00457DEA">
        <w:rPr>
          <w:rFonts w:ascii="Segoe UI" w:hAnsi="Segoe UI" w:cs="Segoe UI"/>
        </w:rPr>
        <w:br w:type="page"/>
      </w:r>
    </w:p>
    <w:p w14:paraId="5EC6B3B5" w14:textId="07E9228A" w:rsidR="00596DEC" w:rsidRDefault="00596DEC" w:rsidP="00457DEA">
      <w:pPr>
        <w:pStyle w:val="ListParagraph"/>
        <w:spacing w:before="40" w:after="240"/>
        <w:rPr>
          <w:rFonts w:ascii="Segoe UI" w:hAnsi="Segoe UI" w:cs="Segoe UI"/>
        </w:rPr>
      </w:pPr>
    </w:p>
    <w:p w14:paraId="15DEBE4F" w14:textId="1D379CB1" w:rsidR="00457DEA" w:rsidRDefault="00457DEA" w:rsidP="00457DEA">
      <w:pPr>
        <w:pStyle w:val="ListParagraph"/>
        <w:spacing w:before="40" w:after="240"/>
        <w:rPr>
          <w:rFonts w:ascii="Segoe UI" w:hAnsi="Segoe UI" w:cs="Segoe UI"/>
        </w:rPr>
      </w:pPr>
    </w:p>
    <w:p w14:paraId="7982EA6B" w14:textId="2E680CF3" w:rsidR="00457DEA" w:rsidRDefault="00457DEA" w:rsidP="00457DEA">
      <w:pPr>
        <w:pStyle w:val="ListParagraph"/>
        <w:spacing w:before="40" w:after="240"/>
        <w:rPr>
          <w:rFonts w:ascii="Segoe UI" w:hAnsi="Segoe UI" w:cs="Segoe UI"/>
        </w:rPr>
      </w:pPr>
    </w:p>
    <w:p w14:paraId="05A65EAE" w14:textId="30F79D71" w:rsidR="008E6139" w:rsidRPr="008E6139" w:rsidRDefault="00457DEA" w:rsidP="00457DEA">
      <w:pPr>
        <w:pStyle w:val="ListParagraph"/>
        <w:spacing w:before="40" w:after="240"/>
        <w:rPr>
          <w:rFonts w:ascii="Segoe UI" w:hAnsi="Segoe UI" w:cs="Segoe UI"/>
        </w:rPr>
      </w:pPr>
      <w:r w:rsidRPr="00457DEA">
        <w:rPr>
          <w:rFonts w:ascii="Segoe UI" w:hAnsi="Segoe UI" w:cs="Segoe UI"/>
        </w:rPr>
        <w:t xml:space="preserve">Principal, to outline your </w:t>
      </w:r>
      <w:r w:rsidRPr="008E6139">
        <w:rPr>
          <w:rFonts w:ascii="Segoe UI" w:hAnsi="Segoe UI" w:cs="Segoe UI"/>
        </w:rPr>
        <w:t xml:space="preserve">complaint so that </w:t>
      </w:r>
      <w:r w:rsidR="008E6139" w:rsidRPr="008E6139">
        <w:rPr>
          <w:rFonts w:ascii="Segoe UI" w:hAnsi="Segoe UI" w:cs="Segoe UI"/>
        </w:rPr>
        <w:t xml:space="preserve">we can fully understand what the issues are. We can discuss your complaint in a way that is convenient for you, whether in writing, in person or over the phone. </w:t>
      </w:r>
    </w:p>
    <w:p w14:paraId="5A8AF304" w14:textId="77777777" w:rsidR="008E6139" w:rsidRPr="008E6139" w:rsidRDefault="008E6139" w:rsidP="006E3BE3">
      <w:pPr>
        <w:pStyle w:val="ListParagraph"/>
        <w:spacing w:before="40" w:after="240"/>
        <w:rPr>
          <w:rFonts w:ascii="Segoe UI" w:hAnsi="Segoe UI" w:cs="Segoe UI"/>
        </w:rPr>
      </w:pPr>
    </w:p>
    <w:p w14:paraId="1F99D2AF" w14:textId="77777777" w:rsidR="008E6139" w:rsidRPr="008E6139" w:rsidRDefault="008E6139" w:rsidP="006E3BE3">
      <w:pPr>
        <w:pStyle w:val="ListParagraph"/>
        <w:numPr>
          <w:ilvl w:val="0"/>
          <w:numId w:val="18"/>
        </w:numPr>
        <w:spacing w:before="40" w:after="240"/>
        <w:rPr>
          <w:rFonts w:ascii="Segoe UI" w:hAnsi="Segoe UI" w:cs="Segoe UI"/>
        </w:rPr>
      </w:pPr>
      <w:r w:rsidRPr="008E6139">
        <w:rPr>
          <w:rFonts w:ascii="Segoe UI" w:hAnsi="Segoe UI" w:cs="Segoe UI"/>
          <w:b/>
        </w:rPr>
        <w:t xml:space="preserve">Information gathering: </w:t>
      </w:r>
      <w:r w:rsidRPr="008E6139">
        <w:rPr>
          <w:rFonts w:ascii="Segoe UI" w:hAnsi="Segoe UI" w:cs="Segoe UI"/>
        </w:rPr>
        <w:t>Depending on the issues raised in the complaint, the Principal, Assistant Principal or nominee may need to gather further information to properly understand the situation. This process may also involve speaking to others to obtain details about the situation or the concerns raised.</w:t>
      </w:r>
    </w:p>
    <w:p w14:paraId="6B3446DC" w14:textId="77777777" w:rsidR="008E6139" w:rsidRPr="008E6139" w:rsidRDefault="008E6139" w:rsidP="006E3BE3">
      <w:pPr>
        <w:pStyle w:val="ListParagraph"/>
        <w:spacing w:before="40" w:after="240"/>
        <w:rPr>
          <w:rFonts w:ascii="Segoe UI" w:hAnsi="Segoe UI" w:cs="Segoe UI"/>
        </w:rPr>
      </w:pPr>
    </w:p>
    <w:p w14:paraId="4F8F441B" w14:textId="08B54ED1" w:rsidR="008E6139" w:rsidRPr="008E6139" w:rsidRDefault="008E6139" w:rsidP="006E3BE3">
      <w:pPr>
        <w:pStyle w:val="ListParagraph"/>
        <w:numPr>
          <w:ilvl w:val="0"/>
          <w:numId w:val="18"/>
        </w:numPr>
        <w:spacing w:before="40" w:after="240"/>
        <w:rPr>
          <w:rFonts w:ascii="Segoe UI" w:hAnsi="Segoe UI" w:cs="Segoe UI"/>
        </w:rPr>
      </w:pPr>
      <w:r w:rsidRPr="008E6139">
        <w:rPr>
          <w:rFonts w:ascii="Segoe UI" w:hAnsi="Segoe UI" w:cs="Segoe UI"/>
          <w:b/>
        </w:rPr>
        <w:t>Response:</w:t>
      </w:r>
      <w:r w:rsidRPr="008E6139">
        <w:rPr>
          <w:rFonts w:ascii="Segoe UI" w:hAnsi="Segoe UI" w:cs="Segoe UI"/>
        </w:rPr>
        <w:t xml:space="preserve"> Where possible, a resolution meeting will be arranged with the [Assistant Principal/Principal or nominee] to discuss the complaint </w:t>
      </w:r>
      <w:r w:rsidR="00897902">
        <w:rPr>
          <w:rFonts w:ascii="Segoe UI" w:hAnsi="Segoe UI" w:cs="Segoe UI"/>
        </w:rPr>
        <w:t>to reach</w:t>
      </w:r>
      <w:r w:rsidRPr="008E6139">
        <w:rPr>
          <w:rFonts w:ascii="Segoe UI" w:hAnsi="Segoe UI" w:cs="Segoe UI"/>
        </w:rPr>
        <w:t xml:space="preserve"> a resolution satisfactory to all parties. If after the resolution meeting we are unable to resolve the complaint together, we will work with you to produce a written summary of the complaint in the event you would like to take further action about it. In some circumstances, the Principal may determine that a resolution meeting </w:t>
      </w:r>
      <w:r w:rsidR="006E3BE3">
        <w:rPr>
          <w:rFonts w:ascii="Segoe UI" w:hAnsi="Segoe UI" w:cs="Segoe UI"/>
        </w:rPr>
        <w:t>is</w:t>
      </w:r>
      <w:r w:rsidRPr="008E6139">
        <w:rPr>
          <w:rFonts w:ascii="Segoe UI" w:hAnsi="Segoe UI" w:cs="Segoe UI"/>
        </w:rPr>
        <w:t xml:space="preserve"> not appropriate. In this situation, a response to the complaint will be provided in writing. </w:t>
      </w:r>
    </w:p>
    <w:p w14:paraId="4634A616" w14:textId="77777777" w:rsidR="008E6139" w:rsidRPr="008E6139" w:rsidRDefault="008E6139" w:rsidP="006E3BE3">
      <w:pPr>
        <w:pStyle w:val="ListParagraph"/>
        <w:spacing w:before="40" w:after="240"/>
        <w:rPr>
          <w:rFonts w:ascii="Segoe UI" w:hAnsi="Segoe UI" w:cs="Segoe UI"/>
          <w:highlight w:val="yellow"/>
        </w:rPr>
      </w:pPr>
    </w:p>
    <w:p w14:paraId="5C8BED93" w14:textId="16B0146E" w:rsidR="008E6139" w:rsidRPr="00596DEC" w:rsidRDefault="008E6139" w:rsidP="006E3BE3">
      <w:pPr>
        <w:pStyle w:val="ListParagraph"/>
        <w:numPr>
          <w:ilvl w:val="0"/>
          <w:numId w:val="18"/>
        </w:numPr>
        <w:spacing w:before="40" w:after="240"/>
        <w:rPr>
          <w:rFonts w:ascii="Segoe UI" w:hAnsi="Segoe UI" w:cs="Segoe UI"/>
        </w:rPr>
      </w:pPr>
      <w:r w:rsidRPr="00596DEC">
        <w:rPr>
          <w:rFonts w:ascii="Segoe UI" w:hAnsi="Segoe UI" w:cs="Segoe UI"/>
          <w:b/>
        </w:rPr>
        <w:t xml:space="preserve">Timelines: </w:t>
      </w:r>
      <w:r w:rsidR="00F95933">
        <w:rPr>
          <w:rFonts w:ascii="Segoe UI" w:hAnsi="Segoe UI" w:cs="Segoe UI"/>
        </w:rPr>
        <w:t>Member School</w:t>
      </w:r>
      <w:r w:rsidR="00A30858" w:rsidRPr="00596DEC">
        <w:rPr>
          <w:rFonts w:ascii="Segoe UI" w:hAnsi="Segoe UI" w:cs="Segoe UI"/>
        </w:rPr>
        <w:t xml:space="preserve">s </w:t>
      </w:r>
      <w:r w:rsidRPr="00596DEC">
        <w:rPr>
          <w:rFonts w:ascii="Segoe UI" w:hAnsi="Segoe UI" w:cs="Segoe UI"/>
        </w:rPr>
        <w:t xml:space="preserve">will acknowledge receipt of your complaint as soon as possible and will seek to resolve complaints in a timely manner. Depending on the complexity of the complaint, </w:t>
      </w:r>
      <w:r w:rsidR="00F95933">
        <w:rPr>
          <w:rFonts w:ascii="Segoe UI" w:hAnsi="Segoe UI" w:cs="Segoe UI"/>
        </w:rPr>
        <w:t>Member School</w:t>
      </w:r>
      <w:r w:rsidR="00A30858" w:rsidRPr="00596DEC">
        <w:rPr>
          <w:rFonts w:ascii="Segoe UI" w:hAnsi="Segoe UI" w:cs="Segoe UI"/>
        </w:rPr>
        <w:t>s</w:t>
      </w:r>
      <w:r w:rsidRPr="00596DEC">
        <w:rPr>
          <w:rFonts w:ascii="Segoe UI" w:hAnsi="Segoe UI" w:cs="Segoe UI"/>
        </w:rPr>
        <w:t xml:space="preserve"> may need some time to gather enough information to fully understand the circumstances of </w:t>
      </w:r>
      <w:r w:rsidR="006E3BE3">
        <w:rPr>
          <w:rFonts w:ascii="Segoe UI" w:hAnsi="Segoe UI" w:cs="Segoe UI"/>
        </w:rPr>
        <w:t xml:space="preserve">the </w:t>
      </w:r>
      <w:r w:rsidRPr="00596DEC">
        <w:rPr>
          <w:rFonts w:ascii="Segoe UI" w:hAnsi="Segoe UI" w:cs="Segoe UI"/>
        </w:rPr>
        <w:t>complaint.</w:t>
      </w:r>
      <w:r w:rsidR="00A30858" w:rsidRPr="00596DEC">
        <w:rPr>
          <w:rFonts w:ascii="Segoe UI" w:hAnsi="Segoe UI" w:cs="Segoe UI"/>
        </w:rPr>
        <w:t xml:space="preserve"> </w:t>
      </w:r>
      <w:r w:rsidRPr="00596DEC">
        <w:rPr>
          <w:rFonts w:ascii="Segoe UI" w:hAnsi="Segoe UI" w:cs="Segoe UI"/>
        </w:rPr>
        <w:t>We will endeavour to complete any necessary information gathering and hold a resolution meeting where appropriate</w:t>
      </w:r>
      <w:r w:rsidR="00457DEA">
        <w:rPr>
          <w:rFonts w:ascii="Segoe UI" w:hAnsi="Segoe UI" w:cs="Segoe UI"/>
        </w:rPr>
        <w:t xml:space="preserve"> and as soon as possible</w:t>
      </w:r>
      <w:r w:rsidRPr="00596DEC">
        <w:rPr>
          <w:rFonts w:ascii="Segoe UI" w:hAnsi="Segoe UI" w:cs="Segoe UI"/>
        </w:rPr>
        <w:t xml:space="preserve">. In situations where further time is required, </w:t>
      </w:r>
      <w:r w:rsidR="00F95933">
        <w:rPr>
          <w:rFonts w:ascii="Segoe UI" w:hAnsi="Segoe UI" w:cs="Segoe UI"/>
        </w:rPr>
        <w:t>Member School</w:t>
      </w:r>
      <w:r w:rsidR="00A30858" w:rsidRPr="00596DEC">
        <w:rPr>
          <w:rFonts w:ascii="Segoe UI" w:hAnsi="Segoe UI" w:cs="Segoe UI"/>
        </w:rPr>
        <w:t>s</w:t>
      </w:r>
      <w:r w:rsidRPr="00596DEC">
        <w:rPr>
          <w:rFonts w:ascii="Segoe UI" w:hAnsi="Segoe UI" w:cs="Segoe UI"/>
        </w:rPr>
        <w:t xml:space="preserve"> will consult with </w:t>
      </w:r>
      <w:r w:rsidR="006E3BE3">
        <w:rPr>
          <w:rFonts w:ascii="Segoe UI" w:hAnsi="Segoe UI" w:cs="Segoe UI"/>
        </w:rPr>
        <w:t>the complainant</w:t>
      </w:r>
      <w:r w:rsidRPr="00596DEC">
        <w:rPr>
          <w:rFonts w:ascii="Segoe UI" w:hAnsi="Segoe UI" w:cs="Segoe UI"/>
        </w:rPr>
        <w:t xml:space="preserve"> and discuss any interim solutions to the dispute that can be put in place. </w:t>
      </w:r>
    </w:p>
    <w:p w14:paraId="7A18759C" w14:textId="7C045CCF" w:rsidR="00A30858" w:rsidRPr="00F95933" w:rsidRDefault="00A30858" w:rsidP="006E3BE3">
      <w:pPr>
        <w:spacing w:before="40" w:after="240"/>
        <w:rPr>
          <w:rFonts w:ascii="Segoe UI" w:hAnsi="Segoe UI" w:cs="Segoe UI"/>
          <w:b/>
          <w:sz w:val="24"/>
        </w:rPr>
      </w:pPr>
      <w:r w:rsidRPr="00F95933">
        <w:rPr>
          <w:rFonts w:ascii="Segoe UI" w:hAnsi="Segoe UI" w:cs="Segoe UI"/>
          <w:b/>
          <w:sz w:val="24"/>
        </w:rPr>
        <w:t>Resolution</w:t>
      </w:r>
    </w:p>
    <w:p w14:paraId="253795EA" w14:textId="053C7B49" w:rsidR="00A30858" w:rsidRPr="00A30858" w:rsidRDefault="00A30858" w:rsidP="006E3BE3">
      <w:pPr>
        <w:rPr>
          <w:rFonts w:ascii="Segoe UI" w:hAnsi="Segoe UI" w:cs="Segoe UI"/>
          <w:noProof/>
        </w:rPr>
      </w:pPr>
      <w:r w:rsidRPr="00A30858">
        <w:rPr>
          <w:rFonts w:ascii="Segoe UI" w:hAnsi="Segoe UI" w:cs="Segoe UI"/>
          <w:noProof/>
        </w:rPr>
        <w:t xml:space="preserve">Where appropriate, </w:t>
      </w:r>
      <w:r w:rsidR="00F95933">
        <w:rPr>
          <w:rFonts w:ascii="Segoe UI" w:hAnsi="Segoe UI" w:cs="Segoe UI"/>
          <w:noProof/>
        </w:rPr>
        <w:t>Member School</w:t>
      </w:r>
      <w:r w:rsidRPr="00A30858">
        <w:rPr>
          <w:rFonts w:ascii="Segoe UI" w:hAnsi="Segoe UI" w:cs="Segoe UI"/>
          <w:noProof/>
        </w:rPr>
        <w:t>s may seek to resolve a complaint by:</w:t>
      </w:r>
    </w:p>
    <w:p w14:paraId="607EED0D" w14:textId="695E5E9E" w:rsidR="00A30858" w:rsidRPr="00A30858" w:rsidRDefault="00A30858" w:rsidP="006E3BE3">
      <w:pPr>
        <w:pStyle w:val="ListParagraph"/>
        <w:numPr>
          <w:ilvl w:val="0"/>
          <w:numId w:val="11"/>
        </w:numPr>
        <w:rPr>
          <w:rFonts w:ascii="Segoe UI" w:hAnsi="Segoe UI" w:cs="Segoe UI"/>
          <w:noProof/>
        </w:rPr>
      </w:pPr>
      <w:r w:rsidRPr="00A30858">
        <w:rPr>
          <w:rFonts w:ascii="Segoe UI" w:hAnsi="Segoe UI" w:cs="Segoe UI"/>
          <w:noProof/>
        </w:rPr>
        <w:t>an apology or expression of regret</w:t>
      </w:r>
      <w:r w:rsidR="00F95933">
        <w:rPr>
          <w:rFonts w:ascii="Segoe UI" w:hAnsi="Segoe UI" w:cs="Segoe UI"/>
          <w:noProof/>
        </w:rPr>
        <w:t>;</w:t>
      </w:r>
    </w:p>
    <w:p w14:paraId="0058EAA9" w14:textId="34BED2F2" w:rsidR="00A30858" w:rsidRPr="00A30858" w:rsidRDefault="00A30858" w:rsidP="006E3BE3">
      <w:pPr>
        <w:pStyle w:val="ListParagraph"/>
        <w:numPr>
          <w:ilvl w:val="0"/>
          <w:numId w:val="11"/>
        </w:numPr>
        <w:rPr>
          <w:rFonts w:ascii="Segoe UI" w:hAnsi="Segoe UI" w:cs="Segoe UI"/>
          <w:noProof/>
        </w:rPr>
      </w:pPr>
      <w:r w:rsidRPr="00A30858">
        <w:rPr>
          <w:rFonts w:ascii="Segoe UI" w:hAnsi="Segoe UI" w:cs="Segoe UI"/>
          <w:noProof/>
        </w:rPr>
        <w:t>a change of decision</w:t>
      </w:r>
      <w:r w:rsidR="00F95933">
        <w:rPr>
          <w:rFonts w:ascii="Segoe UI" w:hAnsi="Segoe UI" w:cs="Segoe UI"/>
          <w:noProof/>
        </w:rPr>
        <w:t>;</w:t>
      </w:r>
    </w:p>
    <w:p w14:paraId="6E2F0E30" w14:textId="656F3156" w:rsidR="00A30858" w:rsidRPr="00A30858" w:rsidRDefault="00A30858" w:rsidP="006E3BE3">
      <w:pPr>
        <w:pStyle w:val="ListParagraph"/>
        <w:numPr>
          <w:ilvl w:val="0"/>
          <w:numId w:val="11"/>
        </w:numPr>
        <w:rPr>
          <w:rFonts w:ascii="Segoe UI" w:hAnsi="Segoe UI" w:cs="Segoe UI"/>
          <w:noProof/>
        </w:rPr>
      </w:pPr>
      <w:r w:rsidRPr="00A30858">
        <w:rPr>
          <w:rFonts w:ascii="Segoe UI" w:hAnsi="Segoe UI" w:cs="Segoe UI"/>
          <w:noProof/>
        </w:rPr>
        <w:t>a change of policy, procedure or practice</w:t>
      </w:r>
      <w:r w:rsidR="00F95933">
        <w:rPr>
          <w:rFonts w:ascii="Segoe UI" w:hAnsi="Segoe UI" w:cs="Segoe UI"/>
          <w:noProof/>
        </w:rPr>
        <w:t>;</w:t>
      </w:r>
    </w:p>
    <w:p w14:paraId="1E403B81" w14:textId="221B542F" w:rsidR="00A30858" w:rsidRPr="00A30858" w:rsidRDefault="00A30858" w:rsidP="006E3BE3">
      <w:pPr>
        <w:pStyle w:val="ListParagraph"/>
        <w:numPr>
          <w:ilvl w:val="0"/>
          <w:numId w:val="11"/>
        </w:numPr>
        <w:rPr>
          <w:rFonts w:ascii="Segoe UI" w:hAnsi="Segoe UI" w:cs="Segoe UI"/>
          <w:noProof/>
        </w:rPr>
      </w:pPr>
      <w:r w:rsidRPr="00A30858">
        <w:rPr>
          <w:rFonts w:ascii="Segoe UI" w:hAnsi="Segoe UI" w:cs="Segoe UI"/>
          <w:noProof/>
        </w:rPr>
        <w:t>offering the opportunity for student counselling or other support</w:t>
      </w:r>
      <w:r w:rsidR="00F95933">
        <w:rPr>
          <w:rFonts w:ascii="Segoe UI" w:hAnsi="Segoe UI" w:cs="Segoe UI"/>
          <w:noProof/>
        </w:rPr>
        <w:t>; and/or</w:t>
      </w:r>
    </w:p>
    <w:p w14:paraId="213793AA" w14:textId="77777777" w:rsidR="00A30858" w:rsidRPr="00A30858" w:rsidRDefault="00A30858" w:rsidP="006E3BE3">
      <w:pPr>
        <w:pStyle w:val="ListParagraph"/>
        <w:numPr>
          <w:ilvl w:val="0"/>
          <w:numId w:val="11"/>
        </w:numPr>
        <w:rPr>
          <w:rFonts w:ascii="Segoe UI" w:hAnsi="Segoe UI" w:cs="Segoe UI"/>
          <w:noProof/>
        </w:rPr>
      </w:pPr>
      <w:r w:rsidRPr="00A30858">
        <w:rPr>
          <w:rFonts w:ascii="Segoe UI" w:hAnsi="Segoe UI" w:cs="Segoe UI"/>
          <w:noProof/>
        </w:rPr>
        <w:t>other actions consistent with school values that are intended to support the student, parent and school relationship, engagement, and participation in the school community.</w:t>
      </w:r>
    </w:p>
    <w:p w14:paraId="6C28A564" w14:textId="40695E86" w:rsidR="00596DEC" w:rsidRDefault="00596DEC" w:rsidP="006E3BE3">
      <w:pPr>
        <w:rPr>
          <w:rFonts w:ascii="Segoe UI" w:hAnsi="Segoe UI" w:cs="Segoe UI"/>
          <w:noProof/>
        </w:rPr>
      </w:pPr>
      <w:r>
        <w:rPr>
          <w:rFonts w:ascii="Segoe UI" w:hAnsi="Segoe UI" w:cs="Segoe UI"/>
          <w:noProof/>
        </w:rPr>
        <w:br w:type="page"/>
      </w:r>
    </w:p>
    <w:p w14:paraId="1CA941C0" w14:textId="244C30FA" w:rsidR="00A30858" w:rsidRDefault="00A30858" w:rsidP="00A30858">
      <w:pPr>
        <w:rPr>
          <w:rFonts w:ascii="Segoe UI" w:hAnsi="Segoe UI" w:cs="Segoe UI"/>
          <w:noProof/>
        </w:rPr>
      </w:pPr>
    </w:p>
    <w:p w14:paraId="19FFB293" w14:textId="77777777" w:rsidR="00596DEC" w:rsidRPr="00A30858" w:rsidRDefault="00596DEC" w:rsidP="00A30858">
      <w:pPr>
        <w:rPr>
          <w:rFonts w:ascii="Segoe UI" w:hAnsi="Segoe UI" w:cs="Segoe UI"/>
          <w:noProof/>
        </w:rPr>
      </w:pPr>
    </w:p>
    <w:p w14:paraId="58BA01EB" w14:textId="7CF0962F" w:rsidR="00457DEA" w:rsidRPr="00F95933" w:rsidRDefault="00457DEA" w:rsidP="00457DEA">
      <w:pPr>
        <w:rPr>
          <w:rFonts w:ascii="Segoe UI" w:hAnsi="Segoe UI" w:cs="Segoe UI"/>
          <w:b/>
          <w:noProof/>
        </w:rPr>
      </w:pPr>
      <w:r w:rsidRPr="00F95933">
        <w:rPr>
          <w:rFonts w:ascii="Segoe UI" w:hAnsi="Segoe UI" w:cs="Segoe UI"/>
          <w:noProof/>
        </w:rPr>
        <w:t xml:space="preserve">In some circumstances, </w:t>
      </w:r>
      <w:r w:rsidR="00F95933">
        <w:rPr>
          <w:rFonts w:ascii="Segoe UI" w:hAnsi="Segoe UI" w:cs="Segoe UI"/>
          <w:noProof/>
        </w:rPr>
        <w:t>Member School</w:t>
      </w:r>
      <w:r w:rsidRPr="00F95933">
        <w:rPr>
          <w:rFonts w:ascii="Segoe UI" w:hAnsi="Segoe UI" w:cs="Segoe UI"/>
          <w:noProof/>
        </w:rPr>
        <w:t>s may also ask you to attend a meeting with an independent third party, or participate in a mediation with an accredited mediator to assist in the resolution of the dispute.</w:t>
      </w:r>
    </w:p>
    <w:p w14:paraId="0311088C" w14:textId="255C15B8" w:rsidR="00A30858" w:rsidRPr="00F95933" w:rsidRDefault="00A30858" w:rsidP="00A30858">
      <w:pPr>
        <w:rPr>
          <w:rFonts w:ascii="Segoe UI" w:hAnsi="Segoe UI" w:cs="Segoe UI"/>
          <w:b/>
          <w:noProof/>
        </w:rPr>
      </w:pPr>
      <w:r w:rsidRPr="00F95933">
        <w:rPr>
          <w:rFonts w:ascii="Segoe UI" w:hAnsi="Segoe UI" w:cs="Segoe UI"/>
          <w:b/>
          <w:noProof/>
        </w:rPr>
        <w:t>Escalation</w:t>
      </w:r>
    </w:p>
    <w:p w14:paraId="6D0251D0" w14:textId="01935029" w:rsidR="00A30858" w:rsidRPr="00F95933" w:rsidRDefault="00A30858" w:rsidP="00A30858">
      <w:pPr>
        <w:rPr>
          <w:rFonts w:ascii="Segoe UI" w:hAnsi="Segoe UI" w:cs="Segoe UI"/>
          <w:noProof/>
        </w:rPr>
      </w:pPr>
      <w:r w:rsidRPr="00F95933">
        <w:rPr>
          <w:rFonts w:ascii="Segoe UI" w:hAnsi="Segoe UI" w:cs="Segoe UI"/>
          <w:noProof/>
        </w:rPr>
        <w:t xml:space="preserve">If a parent or community member is not satisfied that their complaint has been resolved by our </w:t>
      </w:r>
      <w:r w:rsidR="00F95933">
        <w:rPr>
          <w:rFonts w:ascii="Segoe UI" w:hAnsi="Segoe UI" w:cs="Segoe UI"/>
          <w:noProof/>
        </w:rPr>
        <w:t>Member School</w:t>
      </w:r>
      <w:r w:rsidRPr="00F95933">
        <w:rPr>
          <w:rFonts w:ascii="Segoe UI" w:hAnsi="Segoe UI" w:cs="Segoe UI"/>
          <w:noProof/>
        </w:rPr>
        <w:t>, or if their complaint is about the Principal, then the complaint should be referred to the</w:t>
      </w:r>
      <w:r w:rsidR="00596DEC" w:rsidRPr="00F95933">
        <w:rPr>
          <w:rFonts w:ascii="Segoe UI" w:hAnsi="Segoe UI" w:cs="Segoe UI"/>
          <w:noProof/>
        </w:rPr>
        <w:t xml:space="preserve"> North-Eastern Region by contacting nevr@edumail.vic.gov.au</w:t>
      </w:r>
    </w:p>
    <w:p w14:paraId="0D0983CA" w14:textId="05984101" w:rsidR="00A30858" w:rsidRPr="00F95933" w:rsidRDefault="00596DEC" w:rsidP="00A30858">
      <w:pPr>
        <w:rPr>
          <w:rFonts w:ascii="Segoe UI" w:hAnsi="Segoe UI" w:cs="Segoe UI"/>
          <w:noProof/>
        </w:rPr>
      </w:pPr>
      <w:r w:rsidRPr="00F95933">
        <w:rPr>
          <w:rFonts w:ascii="Segoe UI" w:hAnsi="Segoe UI" w:cs="Segoe UI"/>
          <w:noProof/>
        </w:rPr>
        <w:t xml:space="preserve">Our </w:t>
      </w:r>
      <w:r w:rsidR="00F95933">
        <w:rPr>
          <w:rFonts w:ascii="Segoe UI" w:hAnsi="Segoe UI" w:cs="Segoe UI"/>
          <w:noProof/>
        </w:rPr>
        <w:t>Member Schools</w:t>
      </w:r>
      <w:r w:rsidR="00A30858" w:rsidRPr="00F95933">
        <w:rPr>
          <w:rFonts w:ascii="Segoe UI" w:hAnsi="Segoe UI" w:cs="Segoe UI"/>
          <w:noProof/>
        </w:rPr>
        <w:t xml:space="preserve"> may also refer a complaint to </w:t>
      </w:r>
      <w:r w:rsidRPr="00F95933">
        <w:rPr>
          <w:rFonts w:ascii="Segoe UI" w:hAnsi="Segoe UI" w:cs="Segoe UI"/>
          <w:noProof/>
        </w:rPr>
        <w:t>the North Eastern Region</w:t>
      </w:r>
      <w:r w:rsidR="00A30858" w:rsidRPr="00F95933">
        <w:rPr>
          <w:rFonts w:ascii="Segoe UI" w:hAnsi="Segoe UI" w:cs="Segoe UI"/>
          <w:noProof/>
        </w:rPr>
        <w:t xml:space="preserve"> if we believe that we have done all we can to address the complaint. </w:t>
      </w:r>
    </w:p>
    <w:p w14:paraId="41118D29" w14:textId="3F546C49" w:rsidR="00A30858" w:rsidRPr="00F95933" w:rsidRDefault="00A30858" w:rsidP="00A30858">
      <w:pPr>
        <w:rPr>
          <w:rFonts w:ascii="Segoe UI" w:hAnsi="Segoe UI" w:cs="Segoe UI"/>
          <w:noProof/>
        </w:rPr>
      </w:pPr>
      <w:r w:rsidRPr="00F95933">
        <w:rPr>
          <w:rFonts w:ascii="Segoe UI" w:hAnsi="Segoe UI" w:cs="Segoe UI"/>
          <w:noProof/>
        </w:rPr>
        <w:t>For more information about the Department’s Parent Complaints policy, including the role of the Regional Office, please see</w:t>
      </w:r>
      <w:r w:rsidR="00897902" w:rsidRPr="00F95933">
        <w:rPr>
          <w:rFonts w:ascii="Segoe UI" w:hAnsi="Segoe UI" w:cs="Segoe UI"/>
          <w:noProof/>
        </w:rPr>
        <w:t xml:space="preserve"> the</w:t>
      </w:r>
      <w:r w:rsidRPr="00F95933">
        <w:rPr>
          <w:rFonts w:ascii="Segoe UI" w:hAnsi="Segoe UI" w:cs="Segoe UI"/>
          <w:noProof/>
        </w:rPr>
        <w:t xml:space="preserve"> </w:t>
      </w:r>
      <w:hyperlink r:id="rId9" w:history="1">
        <w:r w:rsidRPr="00F95933">
          <w:rPr>
            <w:rFonts w:ascii="Segoe UI" w:hAnsi="Segoe UI" w:cs="Segoe UI"/>
            <w:noProof/>
          </w:rPr>
          <w:t>Parent complaints policy</w:t>
        </w:r>
      </w:hyperlink>
      <w:r w:rsidRPr="00F95933">
        <w:rPr>
          <w:rFonts w:ascii="Segoe UI" w:hAnsi="Segoe UI" w:cs="Segoe UI"/>
          <w:noProof/>
        </w:rPr>
        <w:t xml:space="preserve">. </w:t>
      </w:r>
    </w:p>
    <w:p w14:paraId="50457F9E" w14:textId="6304B73C" w:rsidR="001C5BE7" w:rsidRPr="00F95933" w:rsidRDefault="00F95933" w:rsidP="001C5BE7">
      <w:pPr>
        <w:pStyle w:val="Pa31"/>
        <w:rPr>
          <w:rFonts w:ascii="Segoe UI" w:hAnsi="Segoe UI" w:cs="Segoe UI"/>
          <w:b/>
          <w:bCs/>
          <w:iCs/>
          <w:color w:val="000000"/>
          <w:sz w:val="28"/>
          <w:szCs w:val="22"/>
        </w:rPr>
      </w:pPr>
      <w:r w:rsidRPr="00F95933">
        <w:rPr>
          <w:rFonts w:ascii="Segoe UI" w:hAnsi="Segoe UI" w:cs="Segoe UI"/>
          <w:b/>
          <w:bCs/>
          <w:iCs/>
          <w:color w:val="000000"/>
          <w:sz w:val="28"/>
          <w:szCs w:val="22"/>
        </w:rPr>
        <w:t>Review Cycle</w:t>
      </w:r>
    </w:p>
    <w:p w14:paraId="153DAD03" w14:textId="77777777" w:rsidR="001C5BE7" w:rsidRPr="00091D9D" w:rsidRDefault="001C5BE7" w:rsidP="001C5BE7">
      <w:pPr>
        <w:rPr>
          <w:rFonts w:ascii="Segoe UI" w:hAnsi="Segoe UI" w:cs="Segoe UI"/>
        </w:rPr>
      </w:pPr>
      <w:r w:rsidRPr="00091D9D">
        <w:rPr>
          <w:rFonts w:ascii="Segoe UI" w:hAnsi="Segoe UI" w:cs="Segoe UI"/>
        </w:rPr>
        <w:t>This policy will be reviewed every</w:t>
      </w:r>
      <w:r w:rsidR="00CF4D6A">
        <w:rPr>
          <w:rFonts w:ascii="Segoe UI" w:hAnsi="Segoe UI" w:cs="Segoe UI"/>
        </w:rPr>
        <w:t xml:space="preserve"> three</w:t>
      </w:r>
      <w:r w:rsidRPr="00091D9D">
        <w:rPr>
          <w:rFonts w:ascii="Segoe UI" w:hAnsi="Segoe UI" w:cs="Segoe UI"/>
        </w:rPr>
        <w:t xml:space="preserve"> years or more often if necessary due to changes in legislation or circumstances.</w:t>
      </w:r>
    </w:p>
    <w:p w14:paraId="165D1990" w14:textId="71E0C221" w:rsidR="001C5BE7" w:rsidRPr="00E750B7" w:rsidRDefault="001C5BE7" w:rsidP="00B87BB1">
      <w:pPr>
        <w:ind w:left="-709"/>
        <w:rPr>
          <w:rFonts w:ascii="Segoe UI" w:hAnsi="Segoe UI" w:cs="Segoe UI"/>
          <w:lang w:eastAsia="en-AU"/>
        </w:rPr>
      </w:pPr>
      <w:r>
        <w:rPr>
          <w:rFonts w:ascii="Segoe UI" w:hAnsi="Segoe UI" w:cs="Segoe UI"/>
          <w:lang w:eastAsia="en-AU"/>
        </w:rPr>
        <w:tab/>
      </w:r>
      <w:r>
        <w:rPr>
          <w:rFonts w:ascii="Segoe UI" w:hAnsi="Segoe UI" w:cs="Segoe UI"/>
          <w:lang w:eastAsia="en-AU"/>
        </w:rPr>
        <w:tab/>
      </w:r>
      <w:r>
        <w:rPr>
          <w:rFonts w:ascii="Segoe UI" w:hAnsi="Segoe UI" w:cs="Segoe UI"/>
          <w:lang w:eastAsia="en-AU"/>
        </w:rPr>
        <w:tab/>
      </w:r>
      <w:r>
        <w:rPr>
          <w:rFonts w:ascii="Segoe UI" w:hAnsi="Segoe UI" w:cs="Segoe UI"/>
          <w:lang w:eastAsia="en-AU"/>
        </w:rPr>
        <w:tab/>
      </w:r>
      <w:r>
        <w:rPr>
          <w:rFonts w:ascii="Segoe UI" w:hAnsi="Segoe UI" w:cs="Segoe UI"/>
          <w:lang w:eastAsia="en-AU"/>
        </w:rPr>
        <w:tab/>
      </w:r>
      <w:r>
        <w:rPr>
          <w:rFonts w:ascii="Segoe UI" w:hAnsi="Segoe UI" w:cs="Segoe UI"/>
          <w:lang w:eastAsia="en-AU"/>
        </w:rPr>
        <w:tab/>
      </w:r>
      <w:r>
        <w:rPr>
          <w:rFonts w:ascii="Segoe UI" w:hAnsi="Segoe UI" w:cs="Segoe UI"/>
          <w:lang w:eastAsia="en-AU"/>
        </w:rPr>
        <w:tab/>
      </w:r>
    </w:p>
    <w:p w14:paraId="0CAA6DE0" w14:textId="77777777" w:rsidR="00403E7D" w:rsidRPr="00403E7D" w:rsidRDefault="00403E7D" w:rsidP="001C5BE7">
      <w:pPr>
        <w:ind w:left="-567" w:right="-472"/>
        <w:rPr>
          <w:rFonts w:ascii="Segoe UI" w:hAnsi="Segoe UI" w:cs="Segoe UI"/>
        </w:rPr>
      </w:pPr>
    </w:p>
    <w:sectPr w:rsidR="00403E7D" w:rsidRPr="00403E7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26F30" w14:textId="77777777" w:rsidR="00011926" w:rsidRDefault="00011926" w:rsidP="00403E7D">
      <w:pPr>
        <w:spacing w:after="0" w:line="240" w:lineRule="auto"/>
      </w:pPr>
      <w:r>
        <w:separator/>
      </w:r>
    </w:p>
  </w:endnote>
  <w:endnote w:type="continuationSeparator" w:id="0">
    <w:p w14:paraId="7437B65D" w14:textId="77777777" w:rsidR="00011926" w:rsidRDefault="00011926" w:rsidP="00403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FAF0A" w14:textId="77777777" w:rsidR="00173002" w:rsidRDefault="001730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0AD73" w14:textId="77777777" w:rsidR="00173002" w:rsidRDefault="001730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0918" w14:textId="77777777" w:rsidR="00173002" w:rsidRDefault="001730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9A061" w14:textId="77777777" w:rsidR="00011926" w:rsidRDefault="00011926" w:rsidP="00403E7D">
      <w:pPr>
        <w:spacing w:after="0" w:line="240" w:lineRule="auto"/>
      </w:pPr>
      <w:r>
        <w:separator/>
      </w:r>
    </w:p>
  </w:footnote>
  <w:footnote w:type="continuationSeparator" w:id="0">
    <w:p w14:paraId="59856E55" w14:textId="77777777" w:rsidR="00011926" w:rsidRDefault="00011926" w:rsidP="00403E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4D88B" w14:textId="77777777" w:rsidR="00173002" w:rsidRDefault="00EC262F">
    <w:pPr>
      <w:pStyle w:val="Header"/>
    </w:pPr>
    <w:r>
      <w:rPr>
        <w:noProof/>
        <w:lang w:eastAsia="en-AU"/>
      </w:rPr>
      <w:pict w14:anchorId="10744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8" o:spid="_x0000_s2053" type="#_x0000_t75" style="position:absolute;margin-left:0;margin-top:0;width:577.3pt;height:816.6pt;z-index:-251657216;mso-position-horizontal:center;mso-position-horizontal-relative:margin;mso-position-vertical:center;mso-position-vertical-relative:margin" o:allowincell="f">
          <v:imagedata r:id="rId1" o:title="20170805_Letterhead_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276C5" w14:textId="77777777" w:rsidR="00173002" w:rsidRDefault="00EC262F">
    <w:pPr>
      <w:pStyle w:val="Header"/>
    </w:pPr>
    <w:r>
      <w:rPr>
        <w:noProof/>
        <w:lang w:eastAsia="en-AU"/>
      </w:rPr>
      <w:pict w14:anchorId="75A30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9" o:spid="_x0000_s2054" type="#_x0000_t75" style="position:absolute;margin-left:0;margin-top:0;width:577.3pt;height:816.6pt;z-index:-251656192;mso-position-horizontal:center;mso-position-horizontal-relative:margin;mso-position-vertical:center;mso-position-vertical-relative:margin" o:allowincell="f">
          <v:imagedata r:id="rId1" o:title="20170805_Letterhead_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FA10B" w14:textId="77777777" w:rsidR="00173002" w:rsidRDefault="00EC262F">
    <w:pPr>
      <w:pStyle w:val="Header"/>
    </w:pPr>
    <w:r>
      <w:rPr>
        <w:noProof/>
        <w:lang w:eastAsia="en-AU"/>
      </w:rPr>
      <w:pict w14:anchorId="48F1E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7" o:spid="_x0000_s2052" type="#_x0000_t75" style="position:absolute;margin-left:0;margin-top:0;width:577.3pt;height:816.6pt;z-index:-251658240;mso-position-horizontal:center;mso-position-horizontal-relative:margin;mso-position-vertical:center;mso-position-vertical-relative:margin" o:allowincell="f">
          <v:imagedata r:id="rId1" o:title="20170805_Letterhea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5415"/>
    <w:multiLevelType w:val="hybridMultilevel"/>
    <w:tmpl w:val="F1F6F1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3476054"/>
    <w:multiLevelType w:val="hybridMultilevel"/>
    <w:tmpl w:val="BA26D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C0AFE"/>
    <w:multiLevelType w:val="hybridMultilevel"/>
    <w:tmpl w:val="AE963E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C57F7"/>
    <w:multiLevelType w:val="hybridMultilevel"/>
    <w:tmpl w:val="AEACA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B44F83"/>
    <w:multiLevelType w:val="hybridMultilevel"/>
    <w:tmpl w:val="447A5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973CE2"/>
    <w:multiLevelType w:val="hybridMultilevel"/>
    <w:tmpl w:val="AF1E9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56277C"/>
    <w:multiLevelType w:val="hybridMultilevel"/>
    <w:tmpl w:val="DF2C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986D2A"/>
    <w:multiLevelType w:val="hybridMultilevel"/>
    <w:tmpl w:val="5F222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E948DA"/>
    <w:multiLevelType w:val="hybridMultilevel"/>
    <w:tmpl w:val="3912B75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41104198"/>
    <w:multiLevelType w:val="hybridMultilevel"/>
    <w:tmpl w:val="407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E16185"/>
    <w:multiLevelType w:val="hybridMultilevel"/>
    <w:tmpl w:val="0F94E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433EF3"/>
    <w:multiLevelType w:val="multilevel"/>
    <w:tmpl w:val="7878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82B32"/>
    <w:multiLevelType w:val="hybridMultilevel"/>
    <w:tmpl w:val="B9A6A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FF12BC"/>
    <w:multiLevelType w:val="hybridMultilevel"/>
    <w:tmpl w:val="AF5267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5AD187C"/>
    <w:multiLevelType w:val="hybridMultilevel"/>
    <w:tmpl w:val="110E8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B2476C"/>
    <w:multiLevelType w:val="hybridMultilevel"/>
    <w:tmpl w:val="74F09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3B6C5E"/>
    <w:multiLevelType w:val="multilevel"/>
    <w:tmpl w:val="67E2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243B49"/>
    <w:multiLevelType w:val="hybridMultilevel"/>
    <w:tmpl w:val="23F49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BF4D37"/>
    <w:multiLevelType w:val="hybridMultilevel"/>
    <w:tmpl w:val="3760A5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1935628"/>
    <w:multiLevelType w:val="hybridMultilevel"/>
    <w:tmpl w:val="2F264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
  </w:num>
  <w:num w:numId="4">
    <w:abstractNumId w:val="7"/>
  </w:num>
  <w:num w:numId="5">
    <w:abstractNumId w:val="8"/>
  </w:num>
  <w:num w:numId="6">
    <w:abstractNumId w:val="6"/>
  </w:num>
  <w:num w:numId="7">
    <w:abstractNumId w:val="11"/>
  </w:num>
  <w:num w:numId="8">
    <w:abstractNumId w:val="16"/>
  </w:num>
  <w:num w:numId="9">
    <w:abstractNumId w:val="14"/>
  </w:num>
  <w:num w:numId="10">
    <w:abstractNumId w:val="10"/>
  </w:num>
  <w:num w:numId="11">
    <w:abstractNumId w:val="5"/>
  </w:num>
  <w:num w:numId="12">
    <w:abstractNumId w:val="15"/>
  </w:num>
  <w:num w:numId="13">
    <w:abstractNumId w:val="18"/>
  </w:num>
  <w:num w:numId="14">
    <w:abstractNumId w:val="12"/>
  </w:num>
  <w:num w:numId="15">
    <w:abstractNumId w:val="4"/>
  </w:num>
  <w:num w:numId="16">
    <w:abstractNumId w:val="0"/>
  </w:num>
  <w:num w:numId="17">
    <w:abstractNumId w:val="9"/>
  </w:num>
  <w:num w:numId="18">
    <w:abstractNumId w:val="3"/>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0M7IwNjU3NTO1NDdX0lEKTi0uzszPAykwNKwFAG39cUUtAAAA"/>
  </w:docVars>
  <w:rsids>
    <w:rsidRoot w:val="00403E7D"/>
    <w:rsid w:val="000070AF"/>
    <w:rsid w:val="00011926"/>
    <w:rsid w:val="0002370D"/>
    <w:rsid w:val="0006064F"/>
    <w:rsid w:val="001158D1"/>
    <w:rsid w:val="00173002"/>
    <w:rsid w:val="00173B4B"/>
    <w:rsid w:val="001C4A86"/>
    <w:rsid w:val="001C5BE7"/>
    <w:rsid w:val="00307B25"/>
    <w:rsid w:val="003334B7"/>
    <w:rsid w:val="003A5BF2"/>
    <w:rsid w:val="003C1971"/>
    <w:rsid w:val="003C5F82"/>
    <w:rsid w:val="00403508"/>
    <w:rsid w:val="00403E7D"/>
    <w:rsid w:val="00437EE5"/>
    <w:rsid w:val="00442A72"/>
    <w:rsid w:val="00457DEA"/>
    <w:rsid w:val="004A2CB7"/>
    <w:rsid w:val="00596DEC"/>
    <w:rsid w:val="006001A4"/>
    <w:rsid w:val="006062C4"/>
    <w:rsid w:val="00635CE2"/>
    <w:rsid w:val="006E3BE3"/>
    <w:rsid w:val="006E3EB8"/>
    <w:rsid w:val="0079570E"/>
    <w:rsid w:val="00840F0B"/>
    <w:rsid w:val="00842F7D"/>
    <w:rsid w:val="00865AF6"/>
    <w:rsid w:val="00873A2C"/>
    <w:rsid w:val="00897902"/>
    <w:rsid w:val="008C2F92"/>
    <w:rsid w:val="008D0D2A"/>
    <w:rsid w:val="008E6139"/>
    <w:rsid w:val="00901B57"/>
    <w:rsid w:val="00904D73"/>
    <w:rsid w:val="0090546E"/>
    <w:rsid w:val="00993FEA"/>
    <w:rsid w:val="009F4F80"/>
    <w:rsid w:val="00A30858"/>
    <w:rsid w:val="00A76EC1"/>
    <w:rsid w:val="00A82C47"/>
    <w:rsid w:val="00AB1DFD"/>
    <w:rsid w:val="00B87BB1"/>
    <w:rsid w:val="00BD4F2E"/>
    <w:rsid w:val="00C11403"/>
    <w:rsid w:val="00C72A75"/>
    <w:rsid w:val="00C72C97"/>
    <w:rsid w:val="00C8273A"/>
    <w:rsid w:val="00CA3A41"/>
    <w:rsid w:val="00CA55F7"/>
    <w:rsid w:val="00CE5B1A"/>
    <w:rsid w:val="00CF4D6A"/>
    <w:rsid w:val="00D13757"/>
    <w:rsid w:val="00D21167"/>
    <w:rsid w:val="00D56EDF"/>
    <w:rsid w:val="00D57B16"/>
    <w:rsid w:val="00E04B5E"/>
    <w:rsid w:val="00E34C5F"/>
    <w:rsid w:val="00EC262F"/>
    <w:rsid w:val="00F50CEA"/>
    <w:rsid w:val="00F95933"/>
    <w:rsid w:val="00F9614E"/>
    <w:rsid w:val="00FC1F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61C0EDA"/>
  <w15:chartTrackingRefBased/>
  <w15:docId w15:val="{5DD3CBBF-3793-4B72-B07A-2E2839D3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Pa31"/>
    <w:next w:val="Normal"/>
    <w:link w:val="Heading2Char"/>
    <w:uiPriority w:val="9"/>
    <w:unhideWhenUsed/>
    <w:qFormat/>
    <w:rsid w:val="001C5BE7"/>
    <w:pPr>
      <w:spacing w:line="240" w:lineRule="auto"/>
      <w:outlineLvl w:val="1"/>
    </w:pPr>
    <w:rPr>
      <w:rFonts w:ascii="Calibri" w:hAnsi="Calibri" w:cs="Helvetica Neue"/>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E7D"/>
  </w:style>
  <w:style w:type="paragraph" w:styleId="Footer">
    <w:name w:val="footer"/>
    <w:basedOn w:val="Normal"/>
    <w:link w:val="FooterChar"/>
    <w:uiPriority w:val="99"/>
    <w:unhideWhenUsed/>
    <w:rsid w:val="00403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E7D"/>
  </w:style>
  <w:style w:type="character" w:customStyle="1" w:styleId="Heading2Char">
    <w:name w:val="Heading 2 Char"/>
    <w:basedOn w:val="DefaultParagraphFont"/>
    <w:link w:val="Heading2"/>
    <w:uiPriority w:val="9"/>
    <w:rsid w:val="001C5BE7"/>
    <w:rPr>
      <w:rFonts w:ascii="Calibri" w:eastAsia="Calibri" w:hAnsi="Calibri" w:cs="Helvetica Neue"/>
      <w:b/>
      <w:bCs/>
      <w:color w:val="000000"/>
      <w:sz w:val="24"/>
      <w:szCs w:val="24"/>
      <w:lang w:eastAsia="en-AU"/>
    </w:rPr>
  </w:style>
  <w:style w:type="paragraph" w:customStyle="1" w:styleId="Pa31">
    <w:name w:val="Pa31"/>
    <w:basedOn w:val="Normal"/>
    <w:next w:val="Normal"/>
    <w:uiPriority w:val="99"/>
    <w:rsid w:val="001C5BE7"/>
    <w:pPr>
      <w:autoSpaceDE w:val="0"/>
      <w:autoSpaceDN w:val="0"/>
      <w:adjustRightInd w:val="0"/>
      <w:spacing w:before="120" w:after="120" w:line="261" w:lineRule="atLeast"/>
    </w:pPr>
    <w:rPr>
      <w:rFonts w:ascii="Helvetica Neue" w:eastAsia="Calibri" w:hAnsi="Helvetica Neue" w:cs="Times New Roman"/>
      <w:sz w:val="24"/>
      <w:szCs w:val="24"/>
      <w:lang w:eastAsia="en-AU"/>
    </w:rPr>
  </w:style>
  <w:style w:type="paragraph" w:styleId="ListParagraph">
    <w:name w:val="List Paragraph"/>
    <w:basedOn w:val="Normal"/>
    <w:uiPriority w:val="34"/>
    <w:qFormat/>
    <w:rsid w:val="001C5BE7"/>
    <w:pPr>
      <w:spacing w:before="120" w:after="120" w:line="240" w:lineRule="auto"/>
      <w:ind w:left="720"/>
      <w:contextualSpacing/>
    </w:pPr>
    <w:rPr>
      <w:rFonts w:ascii="Calibri" w:hAnsi="Calibri" w:cs="Times New Roman"/>
    </w:rPr>
  </w:style>
  <w:style w:type="table" w:styleId="TableGrid">
    <w:name w:val="Table Grid"/>
    <w:basedOn w:val="TableNormal"/>
    <w:uiPriority w:val="39"/>
    <w:rsid w:val="001C5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1403"/>
    <w:rPr>
      <w:b/>
      <w:bCs/>
    </w:rPr>
  </w:style>
  <w:style w:type="paragraph" w:styleId="NormalWeb">
    <w:name w:val="Normal (Web)"/>
    <w:basedOn w:val="Normal"/>
    <w:uiPriority w:val="99"/>
    <w:semiHidden/>
    <w:unhideWhenUsed/>
    <w:rsid w:val="00C1140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C11403"/>
    <w:rPr>
      <w:i/>
      <w:iCs/>
    </w:rPr>
  </w:style>
  <w:style w:type="character" w:styleId="Hyperlink">
    <w:name w:val="Hyperlink"/>
    <w:basedOn w:val="DefaultParagraphFont"/>
    <w:uiPriority w:val="99"/>
    <w:unhideWhenUsed/>
    <w:rsid w:val="00C11403"/>
    <w:rPr>
      <w:color w:val="0000FF"/>
      <w:u w:val="single"/>
    </w:rPr>
  </w:style>
  <w:style w:type="character" w:customStyle="1" w:styleId="UnresolvedMention">
    <w:name w:val="Unresolved Mention"/>
    <w:basedOn w:val="DefaultParagraphFont"/>
    <w:uiPriority w:val="99"/>
    <w:semiHidden/>
    <w:unhideWhenUsed/>
    <w:rsid w:val="00C827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06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tion.vic.gov.au/school/principals/spag/Pages/spag.asp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ducation.vic.gov.au/Documents/school/principals/spag/community/policyparentsconcerns.pdf"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91B73-5D4F-4538-827E-FBF1E3F8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1155</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Mellisa.Long@wssc.vic.edu.au</dc:creator>
  <cp:keywords/>
  <dc:description/>
  <cp:lastModifiedBy>Sharon Mawby</cp:lastModifiedBy>
  <cp:revision>12</cp:revision>
  <cp:lastPrinted>2019-06-05T05:22:00Z</cp:lastPrinted>
  <dcterms:created xsi:type="dcterms:W3CDTF">2019-04-12T04:07:00Z</dcterms:created>
  <dcterms:modified xsi:type="dcterms:W3CDTF">2019-09-08T23:59:00Z</dcterms:modified>
</cp:coreProperties>
</file>